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200F8" w:rsidRDefault="00A200F8">
      <w:pPr>
        <w:ind w:firstLine="720"/>
        <w:jc w:val="center"/>
        <w:rPr>
          <w:rFonts w:ascii="Gill Sans" w:eastAsia="Gill Sans" w:hAnsi="Gill Sans" w:cs="Gill Sans"/>
          <w:b/>
          <w:sz w:val="32"/>
          <w:szCs w:val="32"/>
        </w:rPr>
      </w:pPr>
    </w:p>
    <w:p w14:paraId="00000002" w14:textId="3A9ED6CA" w:rsidR="00A200F8" w:rsidRDefault="008B5E04" w:rsidP="00A22843">
      <w:pPr>
        <w:spacing w:line="276" w:lineRule="auto"/>
        <w:jc w:val="center"/>
        <w:rPr>
          <w:rFonts w:ascii="Gill Sans MT" w:hAnsi="Gill Sans MT"/>
          <w:b/>
          <w:bCs/>
          <w:color w:val="000000"/>
        </w:rPr>
      </w:pPr>
      <w:r>
        <w:rPr>
          <w:rFonts w:ascii="Gill Sans MT" w:hAnsi="Gill Sans MT"/>
          <w:b/>
          <w:bCs/>
          <w:color w:val="000000"/>
        </w:rPr>
        <w:t xml:space="preserve">Experience </w:t>
      </w:r>
      <w:r w:rsidR="0051737D">
        <w:rPr>
          <w:rFonts w:ascii="Gill Sans MT" w:hAnsi="Gill Sans MT"/>
          <w:b/>
          <w:bCs/>
          <w:color w:val="000000"/>
        </w:rPr>
        <w:t>Wireless, Lossless Headphones</w:t>
      </w:r>
      <w:r>
        <w:rPr>
          <w:rFonts w:ascii="Gill Sans MT" w:hAnsi="Gill Sans MT"/>
          <w:b/>
          <w:bCs/>
          <w:color w:val="000000"/>
        </w:rPr>
        <w:t xml:space="preserve"> at </w:t>
      </w:r>
      <w:r w:rsidR="00B94181">
        <w:rPr>
          <w:rFonts w:ascii="Gill Sans MT" w:hAnsi="Gill Sans MT"/>
          <w:b/>
          <w:bCs/>
          <w:color w:val="000000"/>
        </w:rPr>
        <w:t>Munich</w:t>
      </w:r>
      <w:r w:rsidR="0051737D">
        <w:rPr>
          <w:rFonts w:ascii="Gill Sans MT" w:hAnsi="Gill Sans MT"/>
          <w:b/>
          <w:bCs/>
          <w:color w:val="000000"/>
        </w:rPr>
        <w:t xml:space="preserve"> High</w:t>
      </w:r>
      <w:r w:rsidR="00B94181">
        <w:rPr>
          <w:rFonts w:ascii="Gill Sans MT" w:hAnsi="Gill Sans MT"/>
          <w:b/>
          <w:bCs/>
          <w:color w:val="000000"/>
        </w:rPr>
        <w:t xml:space="preserve"> </w:t>
      </w:r>
      <w:r w:rsidR="0051737D">
        <w:rPr>
          <w:rFonts w:ascii="Gill Sans MT" w:hAnsi="Gill Sans MT"/>
          <w:b/>
          <w:bCs/>
          <w:color w:val="000000"/>
        </w:rPr>
        <w:t>End</w:t>
      </w:r>
      <w:r w:rsidR="00B94181">
        <w:rPr>
          <w:rFonts w:ascii="Gill Sans MT" w:hAnsi="Gill Sans MT"/>
          <w:b/>
          <w:bCs/>
          <w:color w:val="000000"/>
        </w:rPr>
        <w:t xml:space="preserve"> 2023</w:t>
      </w:r>
    </w:p>
    <w:p w14:paraId="682626B3" w14:textId="24CFBF5C" w:rsidR="008E40A9" w:rsidRPr="008E40A9" w:rsidRDefault="00B94181" w:rsidP="00A22843">
      <w:pPr>
        <w:spacing w:line="276" w:lineRule="auto"/>
        <w:jc w:val="center"/>
        <w:rPr>
          <w:rFonts w:ascii="Gill Sans MT" w:eastAsia="Gill Sans" w:hAnsi="Gill Sans MT" w:cs="Gill Sans"/>
          <w:i/>
          <w:iCs/>
        </w:rPr>
      </w:pPr>
      <w:r>
        <w:rPr>
          <w:rFonts w:ascii="Gill Sans MT" w:hAnsi="Gill Sans MT"/>
          <w:i/>
          <w:iCs/>
          <w:color w:val="000000"/>
        </w:rPr>
        <w:t>Audiophiles are welcome to experience</w:t>
      </w:r>
      <w:r w:rsidRPr="008E40A9">
        <w:rPr>
          <w:rFonts w:ascii="Gill Sans MT" w:hAnsi="Gill Sans MT"/>
          <w:i/>
          <w:iCs/>
          <w:color w:val="000000"/>
        </w:rPr>
        <w:t xml:space="preserve"> </w:t>
      </w:r>
      <w:r>
        <w:rPr>
          <w:rFonts w:ascii="Gill Sans MT" w:hAnsi="Gill Sans MT"/>
          <w:i/>
          <w:iCs/>
          <w:color w:val="000000"/>
        </w:rPr>
        <w:t xml:space="preserve">the </w:t>
      </w:r>
      <w:proofErr w:type="spellStart"/>
      <w:r w:rsidR="008E40A9" w:rsidRPr="008E40A9">
        <w:rPr>
          <w:rFonts w:ascii="Gill Sans MT" w:hAnsi="Gill Sans MT"/>
          <w:i/>
          <w:iCs/>
          <w:color w:val="000000"/>
        </w:rPr>
        <w:t>Full-Fidelity™</w:t>
      </w:r>
      <w:r>
        <w:rPr>
          <w:rFonts w:ascii="Gill Sans MT" w:hAnsi="Gill Sans MT"/>
          <w:i/>
          <w:iCs/>
          <w:color w:val="000000"/>
        </w:rPr>
        <w:t>streaming</w:t>
      </w:r>
      <w:proofErr w:type="spellEnd"/>
      <w:r w:rsidR="008E40A9" w:rsidRPr="008E40A9">
        <w:rPr>
          <w:rFonts w:ascii="Gill Sans MT" w:hAnsi="Gill Sans MT"/>
          <w:i/>
          <w:iCs/>
          <w:color w:val="000000"/>
        </w:rPr>
        <w:t xml:space="preserve"> </w:t>
      </w:r>
      <w:r w:rsidR="0051737D">
        <w:rPr>
          <w:rFonts w:ascii="Gill Sans MT" w:hAnsi="Gill Sans MT"/>
          <w:i/>
          <w:iCs/>
          <w:color w:val="000000"/>
        </w:rPr>
        <w:t xml:space="preserve">capabilities </w:t>
      </w:r>
      <w:r>
        <w:rPr>
          <w:rFonts w:ascii="Gill Sans MT" w:hAnsi="Gill Sans MT"/>
          <w:i/>
          <w:iCs/>
          <w:color w:val="000000"/>
        </w:rPr>
        <w:t>using the</w:t>
      </w:r>
      <w:r w:rsidR="008E40A9" w:rsidRPr="008E40A9">
        <w:rPr>
          <w:rFonts w:ascii="Gill Sans MT" w:hAnsi="Gill Sans MT"/>
          <w:i/>
          <w:iCs/>
          <w:color w:val="000000"/>
        </w:rPr>
        <w:t xml:space="preserve"> power of Wi-Fi</w:t>
      </w:r>
    </w:p>
    <w:p w14:paraId="00000004" w14:textId="77777777" w:rsidR="00A200F8" w:rsidRPr="008B3FA1" w:rsidRDefault="00A200F8" w:rsidP="00D13503">
      <w:pPr>
        <w:rPr>
          <w:rFonts w:ascii="Gill Sans MT" w:hAnsi="Gill Sans MT"/>
          <w:b/>
          <w:sz w:val="36"/>
          <w:szCs w:val="36"/>
        </w:rPr>
      </w:pPr>
    </w:p>
    <w:p w14:paraId="00000005" w14:textId="1CB76FFA" w:rsidR="00A200F8" w:rsidRPr="008B3FA1" w:rsidRDefault="00D13503" w:rsidP="00D13503">
      <w:pPr>
        <w:rPr>
          <w:rFonts w:ascii="Gill Sans MT" w:hAnsi="Gill Sans MT"/>
          <w:b/>
          <w:sz w:val="36"/>
          <w:szCs w:val="36"/>
        </w:rPr>
      </w:pPr>
      <w:r>
        <w:rPr>
          <w:rFonts w:ascii="Gill Sans MT" w:hAnsi="Gill Sans MT"/>
          <w:b/>
          <w:noProof/>
          <w:sz w:val="36"/>
          <w:szCs w:val="36"/>
        </w:rPr>
        <w:drawing>
          <wp:inline distT="0" distB="0" distL="0" distR="0" wp14:anchorId="444F938D" wp14:editId="00BD0A57">
            <wp:extent cx="5731510" cy="3822065"/>
            <wp:effectExtent l="0" t="0" r="0" b="635"/>
            <wp:docPr id="9930468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046883" name="Picture 993046883"/>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3822065"/>
                    </a:xfrm>
                    <a:prstGeom prst="rect">
                      <a:avLst/>
                    </a:prstGeom>
                  </pic:spPr>
                </pic:pic>
              </a:graphicData>
            </a:graphic>
          </wp:inline>
        </w:drawing>
      </w:r>
    </w:p>
    <w:p w14:paraId="1AF891F4" w14:textId="72A33242" w:rsidR="00B94181" w:rsidRDefault="00B11034" w:rsidP="00B94181">
      <w:pPr>
        <w:spacing w:line="276" w:lineRule="auto"/>
        <w:rPr>
          <w:rFonts w:ascii="Gill Sans MT" w:hAnsi="Gill Sans MT"/>
          <w:b/>
          <w:sz w:val="22"/>
          <w:szCs w:val="22"/>
        </w:rPr>
      </w:pPr>
      <w:r w:rsidRPr="008E40A9">
        <w:rPr>
          <w:rFonts w:ascii="Gill Sans MT" w:hAnsi="Gill Sans MT"/>
          <w:b/>
          <w:sz w:val="22"/>
          <w:szCs w:val="22"/>
        </w:rPr>
        <w:t xml:space="preserve">Geneva, Switzerland, </w:t>
      </w:r>
      <w:r w:rsidR="004E7228">
        <w:rPr>
          <w:rFonts w:ascii="Gill Sans MT" w:hAnsi="Gill Sans MT"/>
          <w:b/>
          <w:sz w:val="22"/>
          <w:szCs w:val="22"/>
        </w:rPr>
        <w:t xml:space="preserve">May </w:t>
      </w:r>
      <w:r w:rsidR="00441370">
        <w:rPr>
          <w:rFonts w:ascii="Gill Sans MT" w:hAnsi="Gill Sans MT"/>
          <w:b/>
          <w:sz w:val="22"/>
          <w:szCs w:val="22"/>
        </w:rPr>
        <w:t>9</w:t>
      </w:r>
      <w:r w:rsidR="0043787F" w:rsidRPr="008E40A9">
        <w:rPr>
          <w:rFonts w:ascii="Gill Sans MT" w:hAnsi="Gill Sans MT"/>
          <w:b/>
          <w:sz w:val="22"/>
          <w:szCs w:val="22"/>
        </w:rPr>
        <w:t>, 2023</w:t>
      </w:r>
      <w:r w:rsidRPr="008E40A9">
        <w:rPr>
          <w:rFonts w:ascii="Gill Sans MT" w:hAnsi="Gill Sans MT"/>
          <w:b/>
          <w:sz w:val="22"/>
          <w:szCs w:val="22"/>
        </w:rPr>
        <w:t xml:space="preserve">— </w:t>
      </w:r>
      <w:r w:rsidR="0075161B">
        <w:rPr>
          <w:rFonts w:ascii="Gill Sans MT" w:hAnsi="Gill Sans MT"/>
          <w:b/>
          <w:sz w:val="22"/>
          <w:szCs w:val="22"/>
        </w:rPr>
        <w:t>The world’s first wireless lossless</w:t>
      </w:r>
      <w:r w:rsidR="00D13503">
        <w:rPr>
          <w:rFonts w:ascii="Gill Sans MT" w:hAnsi="Gill Sans MT"/>
          <w:b/>
          <w:sz w:val="22"/>
          <w:szCs w:val="22"/>
        </w:rPr>
        <w:t xml:space="preserve"> </w:t>
      </w:r>
      <w:r w:rsidR="0075161B">
        <w:rPr>
          <w:rFonts w:ascii="Gill Sans MT" w:hAnsi="Gill Sans MT"/>
          <w:b/>
          <w:sz w:val="22"/>
          <w:szCs w:val="22"/>
        </w:rPr>
        <w:t xml:space="preserve">headphones, </w:t>
      </w:r>
      <w:r w:rsidR="00B94181">
        <w:rPr>
          <w:rFonts w:ascii="Gill Sans MT" w:hAnsi="Gill Sans MT"/>
          <w:b/>
          <w:sz w:val="22"/>
          <w:szCs w:val="22"/>
        </w:rPr>
        <w:t>Unity</w:t>
      </w:r>
      <w:r w:rsidR="0075161B">
        <w:rPr>
          <w:rFonts w:ascii="Gill Sans MT" w:hAnsi="Gill Sans MT"/>
          <w:b/>
          <w:sz w:val="22"/>
          <w:szCs w:val="22"/>
        </w:rPr>
        <w:t xml:space="preserve"> </w:t>
      </w:r>
      <w:r w:rsidR="00B94181">
        <w:rPr>
          <w:rFonts w:ascii="Gill Sans MT" w:hAnsi="Gill Sans MT"/>
          <w:b/>
          <w:sz w:val="22"/>
          <w:szCs w:val="22"/>
        </w:rPr>
        <w:t>will be available</w:t>
      </w:r>
      <w:r w:rsidR="00D13503">
        <w:rPr>
          <w:rFonts w:ascii="Gill Sans MT" w:hAnsi="Gill Sans MT"/>
          <w:b/>
          <w:sz w:val="22"/>
          <w:szCs w:val="22"/>
        </w:rPr>
        <w:t xml:space="preserve"> to demo</w:t>
      </w:r>
      <w:r w:rsidR="00B94181">
        <w:rPr>
          <w:rFonts w:ascii="Gill Sans MT" w:hAnsi="Gill Sans MT"/>
          <w:b/>
          <w:sz w:val="22"/>
          <w:szCs w:val="22"/>
        </w:rPr>
        <w:t xml:space="preserve"> at Munich’s </w:t>
      </w:r>
      <w:proofErr w:type="gramStart"/>
      <w:r w:rsidR="00B94181">
        <w:rPr>
          <w:rFonts w:ascii="Gill Sans MT" w:hAnsi="Gill Sans MT"/>
          <w:b/>
          <w:sz w:val="22"/>
          <w:szCs w:val="22"/>
        </w:rPr>
        <w:t>High End</w:t>
      </w:r>
      <w:proofErr w:type="gramEnd"/>
      <w:r w:rsidR="00B94181">
        <w:rPr>
          <w:rFonts w:ascii="Gill Sans MT" w:hAnsi="Gill Sans MT"/>
          <w:b/>
          <w:sz w:val="22"/>
          <w:szCs w:val="22"/>
        </w:rPr>
        <w:t xml:space="preserve"> show. </w:t>
      </w:r>
      <w:r w:rsidR="000D412D" w:rsidRPr="00B94181">
        <w:rPr>
          <w:rFonts w:ascii="Gill Sans MT" w:hAnsi="Gill Sans MT"/>
          <w:b/>
          <w:sz w:val="22"/>
          <w:szCs w:val="22"/>
        </w:rPr>
        <w:t xml:space="preserve">The </w:t>
      </w:r>
      <w:r w:rsidR="0075161B">
        <w:rPr>
          <w:rFonts w:ascii="Gill Sans MT" w:hAnsi="Gill Sans MT"/>
          <w:b/>
          <w:sz w:val="22"/>
          <w:szCs w:val="22"/>
        </w:rPr>
        <w:t>Swiss-brand will offer demos of the</w:t>
      </w:r>
      <w:r w:rsidR="000D412D">
        <w:rPr>
          <w:rFonts w:ascii="Gill Sans MT" w:hAnsi="Gill Sans MT"/>
          <w:b/>
          <w:sz w:val="22"/>
          <w:szCs w:val="22"/>
        </w:rPr>
        <w:t xml:space="preserve"> headphone</w:t>
      </w:r>
      <w:r w:rsidR="0075161B">
        <w:rPr>
          <w:rFonts w:ascii="Gill Sans MT" w:hAnsi="Gill Sans MT"/>
          <w:b/>
          <w:sz w:val="22"/>
          <w:szCs w:val="22"/>
        </w:rPr>
        <w:t>s</w:t>
      </w:r>
      <w:r w:rsidR="000D412D" w:rsidRPr="00B94181">
        <w:rPr>
          <w:rFonts w:ascii="Gill Sans MT" w:hAnsi="Gill Sans MT"/>
          <w:b/>
          <w:sz w:val="22"/>
          <w:szCs w:val="22"/>
        </w:rPr>
        <w:t xml:space="preserve"> in Halle 3 booth M12/N05 from May 18th through the 21</w:t>
      </w:r>
      <w:r w:rsidR="000D412D" w:rsidRPr="00B94181">
        <w:rPr>
          <w:rFonts w:ascii="Gill Sans MT" w:hAnsi="Gill Sans MT"/>
          <w:b/>
          <w:sz w:val="22"/>
          <w:szCs w:val="22"/>
          <w:vertAlign w:val="superscript"/>
        </w:rPr>
        <w:t>st</w:t>
      </w:r>
      <w:r w:rsidR="000D412D">
        <w:rPr>
          <w:rFonts w:ascii="Gill Sans MT" w:hAnsi="Gill Sans MT"/>
          <w:b/>
          <w:sz w:val="22"/>
          <w:szCs w:val="22"/>
        </w:rPr>
        <w:t xml:space="preserve">, the event is </w:t>
      </w:r>
      <w:r w:rsidR="000D412D" w:rsidRPr="00B94181">
        <w:rPr>
          <w:rFonts w:ascii="Gill Sans MT" w:hAnsi="Gill Sans MT"/>
          <w:b/>
          <w:sz w:val="22"/>
          <w:szCs w:val="22"/>
        </w:rPr>
        <w:t>held at the MOC in Munich.</w:t>
      </w:r>
      <w:r w:rsidR="000D412D">
        <w:rPr>
          <w:rFonts w:ascii="Gill Sans MT" w:hAnsi="Gill Sans MT"/>
          <w:b/>
          <w:sz w:val="22"/>
          <w:szCs w:val="22"/>
        </w:rPr>
        <w:t xml:space="preserve"> </w:t>
      </w:r>
      <w:r w:rsidR="00B94181">
        <w:rPr>
          <w:rFonts w:ascii="Gill Sans MT" w:hAnsi="Gill Sans MT"/>
          <w:b/>
          <w:sz w:val="22"/>
          <w:szCs w:val="22"/>
        </w:rPr>
        <w:t xml:space="preserve">Unity </w:t>
      </w:r>
      <w:r w:rsidR="00D13503">
        <w:rPr>
          <w:rFonts w:ascii="Gill Sans MT" w:hAnsi="Gill Sans MT"/>
          <w:b/>
          <w:sz w:val="22"/>
          <w:szCs w:val="22"/>
        </w:rPr>
        <w:t xml:space="preserve">first </w:t>
      </w:r>
      <w:r w:rsidR="008E40A9" w:rsidRPr="008E40A9">
        <w:rPr>
          <w:rFonts w:ascii="Gill Sans MT" w:hAnsi="Gill Sans MT"/>
          <w:b/>
          <w:sz w:val="22"/>
          <w:szCs w:val="22"/>
        </w:rPr>
        <w:t>launch</w:t>
      </w:r>
      <w:r w:rsidR="00B94181">
        <w:rPr>
          <w:rFonts w:ascii="Gill Sans MT" w:hAnsi="Gill Sans MT"/>
          <w:b/>
          <w:sz w:val="22"/>
          <w:szCs w:val="22"/>
        </w:rPr>
        <w:t xml:space="preserve">ed </w:t>
      </w:r>
      <w:r w:rsidR="00D13503">
        <w:rPr>
          <w:rFonts w:ascii="Gill Sans MT" w:hAnsi="Gill Sans MT"/>
          <w:b/>
          <w:sz w:val="22"/>
          <w:szCs w:val="22"/>
        </w:rPr>
        <w:t xml:space="preserve">in April </w:t>
      </w:r>
      <w:r w:rsidR="00B94181">
        <w:rPr>
          <w:rFonts w:ascii="Gill Sans MT" w:hAnsi="Gill Sans MT"/>
          <w:b/>
          <w:sz w:val="22"/>
          <w:szCs w:val="22"/>
        </w:rPr>
        <w:t xml:space="preserve">during the 2023 NAMM show, offering convention-goers a chance to hear the difference of audiophile quality audio without a wire. While the headphones are </w:t>
      </w:r>
      <w:r w:rsidR="000D412D">
        <w:rPr>
          <w:rFonts w:ascii="Gill Sans MT" w:hAnsi="Gill Sans MT"/>
          <w:b/>
          <w:sz w:val="22"/>
          <w:szCs w:val="22"/>
        </w:rPr>
        <w:t xml:space="preserve">also </w:t>
      </w:r>
      <w:r w:rsidR="00B94181">
        <w:rPr>
          <w:rFonts w:ascii="Gill Sans MT" w:hAnsi="Gill Sans MT"/>
          <w:b/>
          <w:sz w:val="22"/>
          <w:szCs w:val="22"/>
        </w:rPr>
        <w:t>geared toward audio professionals, they are perfect for prosumers and audiophiles willing to invest in lossless wireless audio.</w:t>
      </w:r>
      <w:r w:rsidR="008B5E04">
        <w:rPr>
          <w:rFonts w:ascii="Gill Sans MT" w:hAnsi="Gill Sans MT"/>
          <w:b/>
          <w:sz w:val="22"/>
          <w:szCs w:val="22"/>
        </w:rPr>
        <w:t xml:space="preserve"> </w:t>
      </w:r>
      <w:r w:rsidR="008B5E04" w:rsidRPr="008B5E04">
        <w:rPr>
          <w:rFonts w:ascii="Gill Sans MT" w:hAnsi="Gill Sans MT"/>
          <w:b/>
          <w:bCs/>
          <w:sz w:val="22"/>
          <w:szCs w:val="22"/>
        </w:rPr>
        <w:t xml:space="preserve">The Unity headphones are available </w:t>
      </w:r>
      <w:r w:rsidR="000D412D">
        <w:rPr>
          <w:rFonts w:ascii="Gill Sans MT" w:hAnsi="Gill Sans MT"/>
          <w:b/>
          <w:bCs/>
          <w:sz w:val="22"/>
          <w:szCs w:val="22"/>
        </w:rPr>
        <w:t xml:space="preserve">now </w:t>
      </w:r>
      <w:r w:rsidR="008B5E04" w:rsidRPr="008B5E04">
        <w:rPr>
          <w:rFonts w:ascii="Gill Sans MT" w:hAnsi="Gill Sans MT"/>
          <w:b/>
          <w:bCs/>
          <w:sz w:val="22"/>
          <w:szCs w:val="22"/>
        </w:rPr>
        <w:t xml:space="preserve">in Anthracite Gray to purchase through </w:t>
      </w:r>
      <w:hyperlink r:id="rId10">
        <w:r w:rsidR="008B5E04" w:rsidRPr="008B5E04">
          <w:rPr>
            <w:rFonts w:ascii="Gill Sans MT" w:hAnsi="Gill Sans MT"/>
            <w:b/>
            <w:bCs/>
            <w:color w:val="1155CC"/>
            <w:sz w:val="22"/>
            <w:szCs w:val="22"/>
            <w:u w:val="single"/>
          </w:rPr>
          <w:t>getunity.com</w:t>
        </w:r>
      </w:hyperlink>
      <w:r w:rsidR="008B5E04" w:rsidRPr="008B5E04">
        <w:rPr>
          <w:rFonts w:ascii="Gill Sans MT" w:hAnsi="Gill Sans MT"/>
          <w:b/>
          <w:bCs/>
          <w:sz w:val="22"/>
          <w:szCs w:val="22"/>
        </w:rPr>
        <w:t xml:space="preserve"> for $2,199.00 USD.</w:t>
      </w:r>
      <w:r w:rsidR="008B5E04">
        <w:rPr>
          <w:rFonts w:ascii="Gill Sans MT" w:hAnsi="Gill Sans MT"/>
          <w:bCs/>
          <w:sz w:val="22"/>
          <w:szCs w:val="22"/>
        </w:rPr>
        <w:t xml:space="preserve">  </w:t>
      </w:r>
    </w:p>
    <w:p w14:paraId="7C650679" w14:textId="77777777" w:rsidR="00833AA4" w:rsidRDefault="00833AA4" w:rsidP="008E40A9">
      <w:pPr>
        <w:spacing w:line="276" w:lineRule="auto"/>
        <w:rPr>
          <w:rFonts w:ascii="Gill Sans MT" w:hAnsi="Gill Sans MT"/>
          <w:bCs/>
          <w:sz w:val="22"/>
          <w:szCs w:val="22"/>
        </w:rPr>
      </w:pPr>
    </w:p>
    <w:p w14:paraId="04C75523" w14:textId="6E19D955" w:rsidR="00D13503" w:rsidRPr="00D13503" w:rsidRDefault="008B5E04" w:rsidP="008E40A9">
      <w:pPr>
        <w:spacing w:line="276" w:lineRule="auto"/>
        <w:rPr>
          <w:rFonts w:ascii="Gill Sans MT" w:hAnsi="Gill Sans MT"/>
          <w:sz w:val="22"/>
          <w:szCs w:val="22"/>
        </w:rPr>
      </w:pPr>
      <w:r>
        <w:rPr>
          <w:rFonts w:ascii="Gill Sans MT" w:hAnsi="Gill Sans MT"/>
          <w:bCs/>
          <w:sz w:val="22"/>
          <w:szCs w:val="22"/>
        </w:rPr>
        <w:t>While there continue to be doubts that the Unity headphones do indeed stream lossless audio, wirelessly, the NAMM show allowed sceptics the opportunity to experience the sound quality for themselves. With six years of development, the headphones</w:t>
      </w:r>
      <w:r w:rsidRPr="008B5E04">
        <w:rPr>
          <w:rFonts w:ascii="Gill Sans MT" w:hAnsi="Gill Sans MT"/>
          <w:sz w:val="22"/>
          <w:szCs w:val="22"/>
        </w:rPr>
        <w:t xml:space="preserve"> </w:t>
      </w:r>
      <w:r w:rsidRPr="00126639">
        <w:rPr>
          <w:rFonts w:ascii="Gill Sans MT" w:hAnsi="Gill Sans MT"/>
          <w:sz w:val="22"/>
          <w:szCs w:val="22"/>
        </w:rPr>
        <w:t>use Full-Fidelity™</w:t>
      </w:r>
      <w:r>
        <w:rPr>
          <w:rFonts w:ascii="Gill Sans MT" w:hAnsi="Gill Sans MT"/>
          <w:sz w:val="22"/>
          <w:szCs w:val="22"/>
        </w:rPr>
        <w:t xml:space="preserve">, an </w:t>
      </w:r>
      <w:r w:rsidRPr="00126639">
        <w:rPr>
          <w:rFonts w:ascii="Gill Sans MT" w:hAnsi="Gill Sans MT"/>
          <w:sz w:val="22"/>
          <w:szCs w:val="22"/>
        </w:rPr>
        <w:t>onboard Wi-Fi functionality</w:t>
      </w:r>
      <w:r>
        <w:rPr>
          <w:rFonts w:ascii="Gill Sans MT" w:hAnsi="Gill Sans MT"/>
          <w:sz w:val="22"/>
          <w:szCs w:val="22"/>
        </w:rPr>
        <w:t xml:space="preserve">, that </w:t>
      </w:r>
      <w:r w:rsidRPr="00126639">
        <w:rPr>
          <w:rFonts w:ascii="Gill Sans MT" w:hAnsi="Gill Sans MT"/>
          <w:sz w:val="22"/>
          <w:szCs w:val="22"/>
        </w:rPr>
        <w:t>allow</w:t>
      </w:r>
      <w:r>
        <w:rPr>
          <w:rFonts w:ascii="Gill Sans MT" w:hAnsi="Gill Sans MT"/>
          <w:sz w:val="22"/>
          <w:szCs w:val="22"/>
        </w:rPr>
        <w:t>s</w:t>
      </w:r>
      <w:r w:rsidRPr="00126639">
        <w:rPr>
          <w:rFonts w:ascii="Gill Sans MT" w:hAnsi="Gill Sans MT"/>
          <w:sz w:val="22"/>
          <w:szCs w:val="22"/>
        </w:rPr>
        <w:t xml:space="preserve"> listeners to experience the songs they love in stunning clarity and rich detail like never before</w:t>
      </w:r>
      <w:r>
        <w:rPr>
          <w:rFonts w:ascii="Gill Sans MT" w:hAnsi="Gill Sans MT"/>
          <w:sz w:val="22"/>
          <w:szCs w:val="22"/>
        </w:rPr>
        <w:t xml:space="preserve">. </w:t>
      </w:r>
      <w:r w:rsidR="00833AA4" w:rsidRPr="00126639">
        <w:rPr>
          <w:rFonts w:ascii="Gill Sans MT" w:hAnsi="Gill Sans MT"/>
          <w:sz w:val="22"/>
          <w:szCs w:val="22"/>
        </w:rPr>
        <w:t>Full-Fidelity™</w:t>
      </w:r>
      <w:r>
        <w:rPr>
          <w:rFonts w:ascii="Gill Sans MT" w:hAnsi="Gill Sans MT"/>
          <w:sz w:val="22"/>
          <w:szCs w:val="22"/>
        </w:rPr>
        <w:t xml:space="preserve"> </w:t>
      </w:r>
      <w:r w:rsidR="000E134C">
        <w:rPr>
          <w:rFonts w:ascii="Gill Sans MT" w:hAnsi="Gill Sans MT"/>
          <w:sz w:val="22"/>
          <w:szCs w:val="22"/>
        </w:rPr>
        <w:t>offer</w:t>
      </w:r>
      <w:r>
        <w:rPr>
          <w:rFonts w:ascii="Gill Sans MT" w:hAnsi="Gill Sans MT"/>
          <w:sz w:val="22"/>
          <w:szCs w:val="22"/>
        </w:rPr>
        <w:t>s</w:t>
      </w:r>
      <w:r w:rsidR="000E134C">
        <w:rPr>
          <w:rFonts w:ascii="Gill Sans MT" w:hAnsi="Gill Sans MT"/>
          <w:sz w:val="22"/>
          <w:szCs w:val="22"/>
        </w:rPr>
        <w:t xml:space="preserve"> </w:t>
      </w:r>
      <w:r w:rsidR="00833AA4" w:rsidRPr="00126639">
        <w:rPr>
          <w:rFonts w:ascii="Gill Sans MT" w:hAnsi="Gill Sans MT"/>
          <w:sz w:val="22"/>
          <w:szCs w:val="22"/>
        </w:rPr>
        <w:t xml:space="preserve">users true </w:t>
      </w:r>
      <w:r w:rsidR="000E134C">
        <w:rPr>
          <w:rFonts w:ascii="Gill Sans MT" w:hAnsi="Gill Sans MT"/>
          <w:sz w:val="22"/>
          <w:szCs w:val="22"/>
        </w:rPr>
        <w:t xml:space="preserve">wireless and </w:t>
      </w:r>
      <w:r w:rsidR="00833AA4" w:rsidRPr="00126639">
        <w:rPr>
          <w:rFonts w:ascii="Gill Sans MT" w:hAnsi="Gill Sans MT"/>
          <w:sz w:val="22"/>
          <w:szCs w:val="22"/>
        </w:rPr>
        <w:t xml:space="preserve">lossless sound </w:t>
      </w:r>
      <w:r w:rsidR="000E134C">
        <w:rPr>
          <w:rFonts w:ascii="Gill Sans MT" w:hAnsi="Gill Sans MT"/>
          <w:sz w:val="22"/>
          <w:szCs w:val="22"/>
        </w:rPr>
        <w:t>to</w:t>
      </w:r>
      <w:r w:rsidR="00833AA4" w:rsidRPr="00126639">
        <w:rPr>
          <w:rFonts w:ascii="Gill Sans MT" w:hAnsi="Gill Sans MT"/>
          <w:sz w:val="22"/>
          <w:szCs w:val="22"/>
        </w:rPr>
        <w:t xml:space="preserve"> support high-resolution streaming up to 24bit/</w:t>
      </w:r>
      <w:r w:rsidR="00C61915" w:rsidRPr="00126639">
        <w:rPr>
          <w:rFonts w:ascii="Gill Sans MT" w:hAnsi="Gill Sans MT"/>
          <w:sz w:val="22"/>
          <w:szCs w:val="22"/>
        </w:rPr>
        <w:t>96</w:t>
      </w:r>
      <w:r w:rsidR="00833AA4" w:rsidRPr="00126639">
        <w:rPr>
          <w:rFonts w:ascii="Gill Sans MT" w:hAnsi="Gill Sans MT"/>
          <w:sz w:val="22"/>
          <w:szCs w:val="22"/>
        </w:rPr>
        <w:t xml:space="preserve">kHz </w:t>
      </w:r>
      <w:r>
        <w:rPr>
          <w:rFonts w:ascii="Gill Sans MT" w:hAnsi="Gill Sans MT"/>
          <w:sz w:val="22"/>
          <w:szCs w:val="22"/>
        </w:rPr>
        <w:t>by</w:t>
      </w:r>
      <w:r w:rsidR="00155A16" w:rsidRPr="00126639">
        <w:rPr>
          <w:rFonts w:ascii="Gill Sans MT" w:hAnsi="Gill Sans MT"/>
          <w:sz w:val="22"/>
          <w:szCs w:val="22"/>
        </w:rPr>
        <w:t xml:space="preserve"> </w:t>
      </w:r>
      <w:r>
        <w:rPr>
          <w:rFonts w:ascii="Gill Sans MT" w:hAnsi="Gill Sans MT"/>
          <w:sz w:val="22"/>
          <w:szCs w:val="22"/>
        </w:rPr>
        <w:t>utilizing</w:t>
      </w:r>
      <w:r w:rsidR="00155A16" w:rsidRPr="00126639">
        <w:rPr>
          <w:rFonts w:ascii="Gill Sans MT" w:hAnsi="Gill Sans MT"/>
          <w:sz w:val="22"/>
          <w:szCs w:val="22"/>
        </w:rPr>
        <w:t xml:space="preserve"> the HED Unity Multisource Music Player</w:t>
      </w:r>
      <w:r w:rsidR="000E134C">
        <w:rPr>
          <w:rFonts w:ascii="Gill Sans MT" w:hAnsi="Gill Sans MT"/>
          <w:sz w:val="22"/>
          <w:szCs w:val="22"/>
        </w:rPr>
        <w:t xml:space="preserve"> </w:t>
      </w:r>
      <w:r w:rsidR="00E1137D">
        <w:rPr>
          <w:rFonts w:ascii="Gill Sans MT" w:hAnsi="Gill Sans MT"/>
          <w:sz w:val="22"/>
          <w:szCs w:val="22"/>
        </w:rPr>
        <w:t>Unity A</w:t>
      </w:r>
      <w:r w:rsidR="000E134C">
        <w:rPr>
          <w:rFonts w:ascii="Gill Sans MT" w:hAnsi="Gill Sans MT"/>
          <w:sz w:val="22"/>
          <w:szCs w:val="22"/>
        </w:rPr>
        <w:t xml:space="preserve">pp to access their local media server or sync with </w:t>
      </w:r>
      <w:r w:rsidR="00155A16">
        <w:rPr>
          <w:rFonts w:ascii="Gill Sans MT" w:hAnsi="Gill Sans MT"/>
          <w:sz w:val="22"/>
          <w:szCs w:val="22"/>
        </w:rPr>
        <w:t xml:space="preserve">Hi-Res music services like </w:t>
      </w:r>
      <w:proofErr w:type="spellStart"/>
      <w:r w:rsidR="00155A16">
        <w:rPr>
          <w:rFonts w:ascii="Gill Sans MT" w:hAnsi="Gill Sans MT"/>
          <w:sz w:val="22"/>
          <w:szCs w:val="22"/>
        </w:rPr>
        <w:t>Qobuz</w:t>
      </w:r>
      <w:proofErr w:type="spellEnd"/>
      <w:r w:rsidR="003B2B53">
        <w:rPr>
          <w:rFonts w:ascii="Gill Sans MT" w:hAnsi="Gill Sans MT"/>
          <w:sz w:val="22"/>
          <w:szCs w:val="22"/>
        </w:rPr>
        <w:t>.</w:t>
      </w:r>
      <w:r w:rsidR="005571A7">
        <w:rPr>
          <w:rFonts w:ascii="Gill Sans MT" w:hAnsi="Gill Sans MT"/>
          <w:sz w:val="22"/>
          <w:szCs w:val="22"/>
        </w:rPr>
        <w:t xml:space="preserve"> </w:t>
      </w:r>
      <w:r>
        <w:rPr>
          <w:rFonts w:ascii="Gill Sans MT" w:hAnsi="Gill Sans MT"/>
          <w:sz w:val="22"/>
          <w:szCs w:val="22"/>
        </w:rPr>
        <w:t xml:space="preserve">Bluetooth™, the wireless standard, is also built into the Unity headphones, but the added layer of compression disables a truly lossless stream. </w:t>
      </w:r>
    </w:p>
    <w:p w14:paraId="00000008" w14:textId="77777777" w:rsidR="00A200F8" w:rsidRPr="008B3FA1" w:rsidRDefault="00A200F8">
      <w:pPr>
        <w:jc w:val="both"/>
        <w:rPr>
          <w:rFonts w:ascii="Gill Sans MT" w:hAnsi="Gill Sans MT"/>
        </w:rPr>
      </w:pPr>
    </w:p>
    <w:p w14:paraId="61234EC4" w14:textId="081AE593" w:rsidR="003E092B" w:rsidRDefault="004E7228" w:rsidP="008E40A9">
      <w:pPr>
        <w:spacing w:line="276" w:lineRule="auto"/>
        <w:rPr>
          <w:rFonts w:ascii="Gill Sans MT" w:hAnsi="Gill Sans MT"/>
          <w:b/>
          <w:sz w:val="22"/>
          <w:szCs w:val="22"/>
        </w:rPr>
      </w:pPr>
      <w:r>
        <w:rPr>
          <w:rFonts w:ascii="Gill Sans MT" w:hAnsi="Gill Sans MT"/>
          <w:b/>
          <w:sz w:val="22"/>
          <w:szCs w:val="22"/>
        </w:rPr>
        <w:t>Get Inside the Tech</w:t>
      </w:r>
    </w:p>
    <w:p w14:paraId="3AE1F9D4" w14:textId="4AB63E07" w:rsidR="008E40A9" w:rsidRPr="008E40A9" w:rsidRDefault="008E40A9" w:rsidP="008E40A9">
      <w:pPr>
        <w:spacing w:line="276" w:lineRule="auto"/>
        <w:rPr>
          <w:rFonts w:ascii="Gill Sans MT" w:hAnsi="Gill Sans MT"/>
          <w:sz w:val="22"/>
          <w:szCs w:val="22"/>
        </w:rPr>
      </w:pPr>
    </w:p>
    <w:p w14:paraId="0A3A16EE" w14:textId="1755070F" w:rsidR="008E40A9" w:rsidRPr="008E40A9" w:rsidRDefault="008E40A9" w:rsidP="008E40A9">
      <w:pPr>
        <w:spacing w:line="276" w:lineRule="auto"/>
        <w:rPr>
          <w:rFonts w:ascii="Gill Sans MT" w:hAnsi="Gill Sans MT"/>
          <w:sz w:val="22"/>
          <w:szCs w:val="22"/>
        </w:rPr>
      </w:pPr>
      <w:r w:rsidRPr="008E40A9">
        <w:rPr>
          <w:rFonts w:ascii="Gill Sans MT" w:hAnsi="Gill Sans MT"/>
          <w:sz w:val="22"/>
          <w:szCs w:val="22"/>
        </w:rPr>
        <w:t xml:space="preserve">With an integrated dual-core processor, </w:t>
      </w:r>
      <w:r w:rsidR="00944296">
        <w:rPr>
          <w:rFonts w:ascii="Gill Sans MT" w:hAnsi="Gill Sans MT"/>
          <w:sz w:val="22"/>
          <w:szCs w:val="22"/>
        </w:rPr>
        <w:t xml:space="preserve">for </w:t>
      </w:r>
      <w:r w:rsidRPr="008E40A9">
        <w:rPr>
          <w:rFonts w:ascii="Gill Sans MT" w:hAnsi="Gill Sans MT"/>
          <w:sz w:val="22"/>
          <w:szCs w:val="22"/>
        </w:rPr>
        <w:t xml:space="preserve">memory and storage, Unity headphones go </w:t>
      </w:r>
      <w:r w:rsidR="005571A7">
        <w:rPr>
          <w:rFonts w:ascii="Gill Sans MT" w:hAnsi="Gill Sans MT"/>
          <w:sz w:val="22"/>
          <w:szCs w:val="22"/>
        </w:rPr>
        <w:t>beyond</w:t>
      </w:r>
    </w:p>
    <w:p w14:paraId="012C2F0F" w14:textId="6D02FEA9" w:rsidR="00833AA4" w:rsidRDefault="008E40A9" w:rsidP="00833AA4">
      <w:pPr>
        <w:spacing w:line="276" w:lineRule="auto"/>
        <w:rPr>
          <w:rFonts w:ascii="Gill Sans MT" w:hAnsi="Gill Sans MT"/>
          <w:sz w:val="22"/>
          <w:szCs w:val="22"/>
        </w:rPr>
      </w:pPr>
      <w:r w:rsidRPr="008E40A9">
        <w:rPr>
          <w:rFonts w:ascii="Gill Sans MT" w:hAnsi="Gill Sans MT"/>
          <w:sz w:val="22"/>
          <w:szCs w:val="22"/>
        </w:rPr>
        <w:t>the capabilities of traditional wireless headphones. An onboard</w:t>
      </w:r>
      <w:r w:rsidR="000E134C">
        <w:rPr>
          <w:rFonts w:ascii="Gill Sans MT" w:hAnsi="Gill Sans MT"/>
          <w:sz w:val="22"/>
          <w:szCs w:val="22"/>
        </w:rPr>
        <w:t xml:space="preserve"> 9-axis</w:t>
      </w:r>
      <w:r w:rsidRPr="008E40A9">
        <w:rPr>
          <w:rFonts w:ascii="Gill Sans MT" w:hAnsi="Gill Sans MT"/>
          <w:sz w:val="22"/>
          <w:szCs w:val="22"/>
        </w:rPr>
        <w:t xml:space="preserve"> </w:t>
      </w:r>
      <w:r w:rsidR="00C61915" w:rsidRPr="000E134C">
        <w:rPr>
          <w:rFonts w:ascii="Gill Sans MT" w:hAnsi="Gill Sans MT"/>
          <w:sz w:val="22"/>
          <w:szCs w:val="22"/>
        </w:rPr>
        <w:t xml:space="preserve">IMU (Inertial Measurement Unit) </w:t>
      </w:r>
      <w:r w:rsidR="000E134C" w:rsidRPr="000E134C">
        <w:rPr>
          <w:rFonts w:ascii="Gill Sans MT" w:hAnsi="Gill Sans MT"/>
          <w:sz w:val="22"/>
          <w:szCs w:val="22"/>
        </w:rPr>
        <w:t xml:space="preserve">– made up of a 3-axis gyroscope, </w:t>
      </w:r>
      <w:r w:rsidR="00BC1FC1">
        <w:rPr>
          <w:rFonts w:ascii="Gill Sans MT" w:hAnsi="Gill Sans MT"/>
          <w:sz w:val="22"/>
          <w:szCs w:val="22"/>
        </w:rPr>
        <w:t xml:space="preserve">3-axis </w:t>
      </w:r>
      <w:r w:rsidR="000E134C" w:rsidRPr="000E134C">
        <w:rPr>
          <w:rFonts w:ascii="Gill Sans MT" w:hAnsi="Gill Sans MT"/>
          <w:sz w:val="22"/>
          <w:szCs w:val="22"/>
        </w:rPr>
        <w:t>accelerometer and a 3-axis compass</w:t>
      </w:r>
      <w:r w:rsidR="005245DC">
        <w:rPr>
          <w:rFonts w:ascii="Gill Sans MT" w:hAnsi="Gill Sans MT"/>
          <w:sz w:val="22"/>
          <w:szCs w:val="22"/>
        </w:rPr>
        <w:t xml:space="preserve"> – delivers</w:t>
      </w:r>
      <w:r w:rsidR="000E134C" w:rsidRPr="000E134C">
        <w:rPr>
          <w:rFonts w:ascii="Gill Sans MT" w:hAnsi="Gill Sans MT"/>
          <w:sz w:val="22"/>
          <w:szCs w:val="22"/>
        </w:rPr>
        <w:t xml:space="preserve"> </w:t>
      </w:r>
      <w:r w:rsidRPr="008E40A9">
        <w:rPr>
          <w:rFonts w:ascii="Gill Sans MT" w:hAnsi="Gill Sans MT"/>
          <w:sz w:val="22"/>
          <w:szCs w:val="22"/>
        </w:rPr>
        <w:t xml:space="preserve">head-tracking motion detection for an immersive listening experience. </w:t>
      </w:r>
      <w:r w:rsidRPr="000E134C">
        <w:rPr>
          <w:rFonts w:ascii="Gill Sans MT" w:hAnsi="Gill Sans MT"/>
          <w:sz w:val="22"/>
          <w:szCs w:val="22"/>
        </w:rPr>
        <w:t>HED Unity’s very own audio platform</w:t>
      </w:r>
      <w:r w:rsidR="00EE1026">
        <w:rPr>
          <w:rFonts w:ascii="Gill Sans MT" w:hAnsi="Gill Sans MT"/>
          <w:sz w:val="22"/>
          <w:szCs w:val="22"/>
        </w:rPr>
        <w:t xml:space="preserve"> </w:t>
      </w:r>
      <w:r w:rsidRPr="008E40A9">
        <w:rPr>
          <w:rFonts w:ascii="Gill Sans MT" w:hAnsi="Gill Sans MT"/>
          <w:sz w:val="22"/>
          <w:szCs w:val="22"/>
        </w:rPr>
        <w:t>ensures th</w:t>
      </w:r>
      <w:r w:rsidR="000E134C">
        <w:rPr>
          <w:rFonts w:ascii="Gill Sans MT" w:hAnsi="Gill Sans MT"/>
          <w:sz w:val="22"/>
          <w:szCs w:val="22"/>
        </w:rPr>
        <w:t>at the l</w:t>
      </w:r>
      <w:r w:rsidRPr="008E40A9">
        <w:rPr>
          <w:rFonts w:ascii="Gill Sans MT" w:hAnsi="Gill Sans MT"/>
          <w:sz w:val="22"/>
          <w:szCs w:val="22"/>
        </w:rPr>
        <w:t xml:space="preserve">istener will </w:t>
      </w:r>
      <w:r w:rsidR="000E134C">
        <w:rPr>
          <w:rFonts w:ascii="Gill Sans MT" w:hAnsi="Gill Sans MT"/>
          <w:sz w:val="22"/>
          <w:szCs w:val="22"/>
        </w:rPr>
        <w:t xml:space="preserve">have access to </w:t>
      </w:r>
      <w:r w:rsidR="00BF75B4">
        <w:rPr>
          <w:rFonts w:ascii="Gill Sans MT" w:hAnsi="Gill Sans MT"/>
          <w:sz w:val="22"/>
          <w:szCs w:val="22"/>
        </w:rPr>
        <w:t>o</w:t>
      </w:r>
      <w:r w:rsidR="000E134C">
        <w:rPr>
          <w:rFonts w:ascii="Gill Sans MT" w:hAnsi="Gill Sans MT"/>
          <w:sz w:val="22"/>
          <w:szCs w:val="22"/>
        </w:rPr>
        <w:t>ver-</w:t>
      </w:r>
      <w:r w:rsidR="00BF75B4">
        <w:rPr>
          <w:rFonts w:ascii="Gill Sans MT" w:hAnsi="Gill Sans MT"/>
          <w:sz w:val="22"/>
          <w:szCs w:val="22"/>
        </w:rPr>
        <w:t>t</w:t>
      </w:r>
      <w:r w:rsidR="000E134C">
        <w:rPr>
          <w:rFonts w:ascii="Gill Sans MT" w:hAnsi="Gill Sans MT"/>
          <w:sz w:val="22"/>
          <w:szCs w:val="22"/>
        </w:rPr>
        <w:t>he-</w:t>
      </w:r>
      <w:r w:rsidR="00BF75B4">
        <w:rPr>
          <w:rFonts w:ascii="Gill Sans MT" w:hAnsi="Gill Sans MT"/>
          <w:sz w:val="22"/>
          <w:szCs w:val="22"/>
        </w:rPr>
        <w:t>a</w:t>
      </w:r>
      <w:r w:rsidR="000E134C">
        <w:rPr>
          <w:rFonts w:ascii="Gill Sans MT" w:hAnsi="Gill Sans MT"/>
          <w:sz w:val="22"/>
          <w:szCs w:val="22"/>
        </w:rPr>
        <w:t xml:space="preserve">ir (OTA) </w:t>
      </w:r>
      <w:r w:rsidR="003357D1">
        <w:rPr>
          <w:rFonts w:ascii="Gill Sans MT" w:hAnsi="Gill Sans MT"/>
          <w:sz w:val="22"/>
          <w:szCs w:val="22"/>
        </w:rPr>
        <w:t>s</w:t>
      </w:r>
      <w:r w:rsidR="000E134C">
        <w:rPr>
          <w:rFonts w:ascii="Gill Sans MT" w:hAnsi="Gill Sans MT"/>
          <w:sz w:val="22"/>
          <w:szCs w:val="22"/>
        </w:rPr>
        <w:t xml:space="preserve">oftware </w:t>
      </w:r>
      <w:r w:rsidR="003357D1">
        <w:rPr>
          <w:rFonts w:ascii="Gill Sans MT" w:hAnsi="Gill Sans MT"/>
          <w:sz w:val="22"/>
          <w:szCs w:val="22"/>
        </w:rPr>
        <w:t>u</w:t>
      </w:r>
      <w:r w:rsidR="000E134C">
        <w:rPr>
          <w:rFonts w:ascii="Gill Sans MT" w:hAnsi="Gill Sans MT"/>
          <w:sz w:val="22"/>
          <w:szCs w:val="22"/>
        </w:rPr>
        <w:t>pdates to help improve the experience and add functionality over time</w:t>
      </w:r>
      <w:r w:rsidRPr="008E40A9">
        <w:rPr>
          <w:rFonts w:ascii="Gill Sans MT" w:hAnsi="Gill Sans MT"/>
          <w:sz w:val="22"/>
          <w:szCs w:val="22"/>
        </w:rPr>
        <w:t>.</w:t>
      </w:r>
      <w:r w:rsidR="00833AA4">
        <w:rPr>
          <w:rFonts w:ascii="Gill Sans MT" w:hAnsi="Gill Sans MT"/>
          <w:sz w:val="22"/>
          <w:szCs w:val="22"/>
        </w:rPr>
        <w:t xml:space="preserve"> </w:t>
      </w:r>
      <w:r w:rsidR="00D13503">
        <w:rPr>
          <w:rFonts w:ascii="Gill Sans MT" w:hAnsi="Gill Sans MT"/>
          <w:sz w:val="22"/>
          <w:szCs w:val="22"/>
        </w:rPr>
        <w:br/>
      </w:r>
    </w:p>
    <w:p w14:paraId="32237662" w14:textId="1D8A4CD5" w:rsidR="00D13503" w:rsidRDefault="00D13503" w:rsidP="00833AA4">
      <w:pPr>
        <w:spacing w:line="276" w:lineRule="auto"/>
        <w:rPr>
          <w:rFonts w:ascii="Gill Sans MT" w:hAnsi="Gill Sans MT"/>
          <w:bCs/>
          <w:sz w:val="22"/>
          <w:szCs w:val="22"/>
        </w:rPr>
      </w:pPr>
      <w:r>
        <w:rPr>
          <w:rFonts w:ascii="Gill Sans MT" w:hAnsi="Gill Sans MT"/>
          <w:bCs/>
          <w:noProof/>
          <w:sz w:val="22"/>
          <w:szCs w:val="22"/>
        </w:rPr>
        <w:drawing>
          <wp:inline distT="0" distB="0" distL="0" distR="0" wp14:anchorId="5DB24D96" wp14:editId="1E76CABE">
            <wp:extent cx="5731510" cy="3822065"/>
            <wp:effectExtent l="0" t="0" r="0" b="635"/>
            <wp:docPr id="9336753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675304" name="Picture 93367530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3822065"/>
                    </a:xfrm>
                    <a:prstGeom prst="rect">
                      <a:avLst/>
                    </a:prstGeom>
                  </pic:spPr>
                </pic:pic>
              </a:graphicData>
            </a:graphic>
          </wp:inline>
        </w:drawing>
      </w:r>
    </w:p>
    <w:p w14:paraId="2A975637" w14:textId="77777777" w:rsidR="004E7228" w:rsidRDefault="004E7228" w:rsidP="00833AA4">
      <w:pPr>
        <w:spacing w:line="276" w:lineRule="auto"/>
        <w:rPr>
          <w:rFonts w:ascii="Gill Sans MT" w:hAnsi="Gill Sans MT"/>
        </w:rPr>
      </w:pPr>
    </w:p>
    <w:p w14:paraId="0000000B" w14:textId="431A4852" w:rsidR="00A200F8" w:rsidRPr="004E7228" w:rsidRDefault="004E7228" w:rsidP="004E7228">
      <w:pPr>
        <w:spacing w:line="276" w:lineRule="auto"/>
        <w:rPr>
          <w:rFonts w:ascii="Gill Sans MT" w:hAnsi="Gill Sans MT"/>
          <w:bCs/>
          <w:sz w:val="22"/>
          <w:szCs w:val="22"/>
        </w:rPr>
      </w:pPr>
      <w:r>
        <w:rPr>
          <w:rFonts w:ascii="Gill Sans MT" w:hAnsi="Gill Sans MT"/>
          <w:bCs/>
          <w:sz w:val="22"/>
          <w:szCs w:val="22"/>
        </w:rPr>
        <w:t xml:space="preserve">The </w:t>
      </w:r>
      <w:r w:rsidRPr="008E40A9">
        <w:rPr>
          <w:rFonts w:ascii="Gill Sans MT" w:hAnsi="Gill Sans MT"/>
          <w:bCs/>
          <w:sz w:val="22"/>
          <w:szCs w:val="22"/>
        </w:rPr>
        <w:t xml:space="preserve">headphone comes with intelligent features including a companion app </w:t>
      </w:r>
      <w:r>
        <w:rPr>
          <w:rFonts w:ascii="Gill Sans MT" w:hAnsi="Gill Sans MT"/>
          <w:bCs/>
          <w:sz w:val="22"/>
          <w:szCs w:val="22"/>
        </w:rPr>
        <w:t xml:space="preserve">(available on iOS and Android) </w:t>
      </w:r>
      <w:r w:rsidRPr="008E40A9">
        <w:rPr>
          <w:rFonts w:ascii="Gill Sans MT" w:hAnsi="Gill Sans MT"/>
          <w:bCs/>
          <w:sz w:val="22"/>
          <w:szCs w:val="22"/>
        </w:rPr>
        <w:t xml:space="preserve">creating an unparalleled </w:t>
      </w:r>
      <w:r>
        <w:rPr>
          <w:rFonts w:ascii="Gill Sans MT" w:hAnsi="Gill Sans MT"/>
          <w:bCs/>
          <w:sz w:val="22"/>
          <w:szCs w:val="22"/>
        </w:rPr>
        <w:t xml:space="preserve">user interface where the </w:t>
      </w:r>
      <w:r w:rsidRPr="008E40A9">
        <w:rPr>
          <w:rFonts w:ascii="Gill Sans MT" w:hAnsi="Gill Sans MT"/>
          <w:bCs/>
          <w:sz w:val="22"/>
          <w:szCs w:val="22"/>
        </w:rPr>
        <w:t xml:space="preserve">customer </w:t>
      </w:r>
      <w:r>
        <w:rPr>
          <w:rFonts w:ascii="Gill Sans MT" w:hAnsi="Gill Sans MT"/>
          <w:bCs/>
          <w:sz w:val="22"/>
          <w:szCs w:val="22"/>
        </w:rPr>
        <w:t xml:space="preserve">can setup and update the headphones, customize EQ, connect to a Wi-Fi network for Full-Fidelity™ streaming and sync with partner services like </w:t>
      </w:r>
      <w:proofErr w:type="spellStart"/>
      <w:r>
        <w:rPr>
          <w:rFonts w:ascii="Gill Sans MT" w:hAnsi="Gill Sans MT"/>
          <w:bCs/>
          <w:sz w:val="22"/>
          <w:szCs w:val="22"/>
        </w:rPr>
        <w:t>Qobuz</w:t>
      </w:r>
      <w:proofErr w:type="spellEnd"/>
      <w:r w:rsidRPr="008E40A9">
        <w:rPr>
          <w:rFonts w:ascii="Gill Sans MT" w:hAnsi="Gill Sans MT"/>
          <w:bCs/>
          <w:sz w:val="22"/>
          <w:szCs w:val="22"/>
        </w:rPr>
        <w:t xml:space="preserve">. </w:t>
      </w:r>
      <w:r>
        <w:rPr>
          <w:rFonts w:ascii="Gill Sans MT" w:hAnsi="Gill Sans MT"/>
          <w:sz w:val="22"/>
          <w:szCs w:val="22"/>
        </w:rPr>
        <w:t xml:space="preserve">The </w:t>
      </w:r>
      <w:r w:rsidRPr="00833AA4">
        <w:rPr>
          <w:rFonts w:ascii="Gill Sans MT" w:hAnsi="Gill Sans MT"/>
          <w:sz w:val="22"/>
          <w:szCs w:val="22"/>
        </w:rPr>
        <w:t>function button nested on the outer shell of the headphone</w:t>
      </w:r>
      <w:r>
        <w:rPr>
          <w:rFonts w:ascii="Gill Sans MT" w:hAnsi="Gill Sans MT"/>
          <w:sz w:val="22"/>
          <w:szCs w:val="22"/>
        </w:rPr>
        <w:t xml:space="preserve"> is defaulted to toggle noise cancelling on/off, but through the app the user can reprogram the button to functions like EQ on/off and more with future updates. </w:t>
      </w:r>
      <w:r w:rsidRPr="00833AA4">
        <w:rPr>
          <w:rFonts w:ascii="Gill Sans MT" w:hAnsi="Gill Sans MT"/>
          <w:sz w:val="22"/>
          <w:szCs w:val="22"/>
        </w:rPr>
        <w:t>Unity headphones are also compatible with standard Bluetooth™ and come bundled with an adapter for wired listening</w:t>
      </w:r>
      <w:r>
        <w:rPr>
          <w:rFonts w:ascii="Gill Sans MT" w:hAnsi="Gill Sans MT"/>
          <w:sz w:val="22"/>
          <w:szCs w:val="22"/>
        </w:rPr>
        <w:t xml:space="preserve"> if desired. </w:t>
      </w:r>
      <w:r w:rsidR="0043787F" w:rsidRPr="008B3FA1">
        <w:rPr>
          <w:rFonts w:ascii="Gill Sans MT" w:hAnsi="Gill Sans MT"/>
        </w:rPr>
        <w:br/>
      </w:r>
    </w:p>
    <w:p w14:paraId="346B8834" w14:textId="77777777" w:rsidR="00D13503" w:rsidRDefault="00D13503">
      <w:pPr>
        <w:jc w:val="both"/>
        <w:rPr>
          <w:rFonts w:ascii="Gill Sans MT" w:hAnsi="Gill Sans MT"/>
        </w:rPr>
      </w:pPr>
    </w:p>
    <w:p w14:paraId="062C86BC" w14:textId="77777777" w:rsidR="00D13503" w:rsidRDefault="00D13503">
      <w:pPr>
        <w:jc w:val="both"/>
        <w:rPr>
          <w:rFonts w:ascii="Gill Sans MT" w:hAnsi="Gill Sans MT"/>
        </w:rPr>
      </w:pPr>
    </w:p>
    <w:p w14:paraId="394BF5C5" w14:textId="77777777" w:rsidR="00D13503" w:rsidRPr="008B3FA1" w:rsidRDefault="00D13503">
      <w:pPr>
        <w:jc w:val="both"/>
        <w:rPr>
          <w:rFonts w:ascii="Gill Sans MT" w:hAnsi="Gill Sans MT"/>
        </w:rPr>
      </w:pPr>
    </w:p>
    <w:p w14:paraId="13A70188" w14:textId="3ACBC0EE" w:rsidR="008E40A9" w:rsidRPr="008E40A9" w:rsidRDefault="004E7228" w:rsidP="008E40A9">
      <w:pPr>
        <w:spacing w:line="276" w:lineRule="auto"/>
        <w:rPr>
          <w:rFonts w:ascii="Gill Sans MT" w:eastAsia="Gill Sans" w:hAnsi="Gill Sans MT" w:cs="Gill Sans"/>
          <w:b/>
          <w:bCs/>
          <w:sz w:val="22"/>
          <w:szCs w:val="22"/>
          <w:highlight w:val="white"/>
        </w:rPr>
      </w:pPr>
      <w:r>
        <w:rPr>
          <w:rFonts w:ascii="Gill Sans MT" w:eastAsia="Gill Sans" w:hAnsi="Gill Sans MT" w:cs="Gill Sans"/>
          <w:b/>
          <w:bCs/>
          <w:sz w:val="22"/>
          <w:szCs w:val="22"/>
          <w:highlight w:val="white"/>
        </w:rPr>
        <w:t xml:space="preserve">Luxury </w:t>
      </w:r>
      <w:r w:rsidR="00DF4FC7">
        <w:rPr>
          <w:rFonts w:ascii="Gill Sans MT" w:eastAsia="Gill Sans" w:hAnsi="Gill Sans MT" w:cs="Gill Sans"/>
          <w:b/>
          <w:bCs/>
          <w:sz w:val="22"/>
          <w:szCs w:val="22"/>
          <w:highlight w:val="white"/>
        </w:rPr>
        <w:t xml:space="preserve">closed back design </w:t>
      </w:r>
      <w:r>
        <w:rPr>
          <w:rFonts w:ascii="Gill Sans MT" w:eastAsia="Gill Sans" w:hAnsi="Gill Sans MT" w:cs="Gill Sans"/>
          <w:b/>
          <w:bCs/>
          <w:sz w:val="22"/>
          <w:szCs w:val="22"/>
          <w:highlight w:val="white"/>
        </w:rPr>
        <w:t xml:space="preserve"> </w:t>
      </w:r>
      <w:r w:rsidR="008B3FA1" w:rsidRPr="008E40A9">
        <w:rPr>
          <w:rFonts w:ascii="Gill Sans MT" w:eastAsia="Gill Sans" w:hAnsi="Gill Sans MT" w:cs="Gill Sans"/>
          <w:b/>
          <w:bCs/>
          <w:sz w:val="22"/>
          <w:szCs w:val="22"/>
          <w:highlight w:val="white"/>
        </w:rPr>
        <w:t xml:space="preserve"> </w:t>
      </w:r>
      <w:r w:rsidR="008E40A9" w:rsidRPr="008E40A9">
        <w:rPr>
          <w:rFonts w:ascii="Gill Sans MT" w:hAnsi="Gill Sans MT"/>
          <w:b/>
          <w:sz w:val="22"/>
          <w:szCs w:val="22"/>
        </w:rPr>
        <w:br/>
      </w:r>
    </w:p>
    <w:p w14:paraId="5E91B410" w14:textId="6255396C" w:rsidR="0043787F" w:rsidRPr="004E7228" w:rsidRDefault="005245DC" w:rsidP="004E7228">
      <w:pPr>
        <w:spacing w:line="276" w:lineRule="auto"/>
        <w:rPr>
          <w:rFonts w:ascii="Gill Sans MT" w:hAnsi="Gill Sans MT"/>
          <w:bCs/>
          <w:sz w:val="22"/>
          <w:szCs w:val="22"/>
        </w:rPr>
      </w:pPr>
      <w:r>
        <w:rPr>
          <w:rFonts w:ascii="Gill Sans MT" w:hAnsi="Gill Sans MT"/>
          <w:bCs/>
          <w:sz w:val="22"/>
          <w:szCs w:val="22"/>
        </w:rPr>
        <w:lastRenderedPageBreak/>
        <w:t>Unity’s</w:t>
      </w:r>
      <w:r w:rsidR="00325246">
        <w:rPr>
          <w:rFonts w:ascii="Gill Sans MT" w:hAnsi="Gill Sans MT"/>
          <w:bCs/>
          <w:sz w:val="22"/>
          <w:szCs w:val="22"/>
        </w:rPr>
        <w:t xml:space="preserve"> </w:t>
      </w:r>
      <w:r w:rsidR="008839A0">
        <w:rPr>
          <w:rFonts w:ascii="Gill Sans MT" w:hAnsi="Gill Sans MT"/>
          <w:bCs/>
          <w:sz w:val="22"/>
          <w:szCs w:val="22"/>
        </w:rPr>
        <w:t>closed back headphones</w:t>
      </w:r>
      <w:r>
        <w:rPr>
          <w:rFonts w:ascii="Gill Sans MT" w:hAnsi="Gill Sans MT"/>
          <w:bCs/>
          <w:sz w:val="22"/>
          <w:szCs w:val="22"/>
        </w:rPr>
        <w:t>,</w:t>
      </w:r>
      <w:r w:rsidR="00325246">
        <w:rPr>
          <w:rFonts w:ascii="Gill Sans MT" w:hAnsi="Gill Sans MT"/>
          <w:bCs/>
          <w:sz w:val="22"/>
          <w:szCs w:val="22"/>
        </w:rPr>
        <w:t xml:space="preserve"> </w:t>
      </w:r>
      <w:r w:rsidR="008839A0">
        <w:rPr>
          <w:rFonts w:ascii="Gill Sans MT" w:hAnsi="Gill Sans MT"/>
          <w:bCs/>
          <w:sz w:val="22"/>
          <w:szCs w:val="22"/>
        </w:rPr>
        <w:t>c</w:t>
      </w:r>
      <w:r w:rsidR="008B3FA1" w:rsidRPr="008E40A9">
        <w:rPr>
          <w:rFonts w:ascii="Gill Sans MT" w:hAnsi="Gill Sans MT"/>
          <w:bCs/>
          <w:sz w:val="22"/>
          <w:szCs w:val="22"/>
        </w:rPr>
        <w:t xml:space="preserve">onstructed of CNC sculpted architectural-grade </w:t>
      </w:r>
      <w:r w:rsidR="008B3FA1" w:rsidRPr="00126639">
        <w:rPr>
          <w:rFonts w:ascii="Gill Sans MT" w:hAnsi="Gill Sans MT"/>
          <w:bCs/>
          <w:sz w:val="22"/>
          <w:szCs w:val="22"/>
        </w:rPr>
        <w:t>aluminium alloy</w:t>
      </w:r>
      <w:r>
        <w:rPr>
          <w:rFonts w:ascii="Gill Sans MT" w:hAnsi="Gill Sans MT"/>
          <w:bCs/>
          <w:sz w:val="22"/>
          <w:szCs w:val="22"/>
        </w:rPr>
        <w:t>,</w:t>
      </w:r>
      <w:r w:rsidR="008B3FA1" w:rsidRPr="00126639">
        <w:rPr>
          <w:rFonts w:ascii="Gill Sans MT" w:hAnsi="Gill Sans MT"/>
          <w:bCs/>
          <w:sz w:val="22"/>
          <w:szCs w:val="22"/>
        </w:rPr>
        <w:t xml:space="preserve"> raise the bar in audio </w:t>
      </w:r>
      <w:r>
        <w:rPr>
          <w:rFonts w:ascii="Gill Sans MT" w:hAnsi="Gill Sans MT"/>
          <w:bCs/>
          <w:sz w:val="22"/>
          <w:szCs w:val="22"/>
        </w:rPr>
        <w:t xml:space="preserve">industrial design </w:t>
      </w:r>
      <w:r w:rsidR="008B3FA1" w:rsidRPr="00126639">
        <w:rPr>
          <w:rFonts w:ascii="Gill Sans MT" w:hAnsi="Gill Sans MT"/>
          <w:bCs/>
          <w:sz w:val="22"/>
          <w:szCs w:val="22"/>
        </w:rPr>
        <w:t xml:space="preserve">while introducing the </w:t>
      </w:r>
      <w:r w:rsidR="008B3FA1" w:rsidRPr="008E40A9">
        <w:rPr>
          <w:rFonts w:ascii="Gill Sans MT" w:hAnsi="Gill Sans MT"/>
          <w:bCs/>
          <w:sz w:val="22"/>
          <w:szCs w:val="22"/>
        </w:rPr>
        <w:t>latest standard in audio performance, Full-Fidelity™.</w:t>
      </w:r>
      <w:r w:rsidR="00071FF7">
        <w:rPr>
          <w:rFonts w:ascii="Gill Sans MT" w:hAnsi="Gill Sans MT"/>
          <w:bCs/>
          <w:sz w:val="22"/>
          <w:szCs w:val="22"/>
        </w:rPr>
        <w:t xml:space="preserve"> </w:t>
      </w:r>
      <w:r w:rsidR="00071FF7" w:rsidRPr="008E40A9">
        <w:rPr>
          <w:rFonts w:ascii="Gill Sans MT" w:hAnsi="Gill Sans MT"/>
          <w:sz w:val="22"/>
          <w:szCs w:val="22"/>
        </w:rPr>
        <w:t>Unity features 40mm, titanium-coated drivers that minimi</w:t>
      </w:r>
      <w:r>
        <w:rPr>
          <w:rFonts w:ascii="Gill Sans MT" w:hAnsi="Gill Sans MT"/>
          <w:sz w:val="22"/>
          <w:szCs w:val="22"/>
        </w:rPr>
        <w:t>z</w:t>
      </w:r>
      <w:r w:rsidR="00071FF7" w:rsidRPr="008E40A9">
        <w:rPr>
          <w:rFonts w:ascii="Gill Sans MT" w:hAnsi="Gill Sans MT"/>
          <w:sz w:val="22"/>
          <w:szCs w:val="22"/>
        </w:rPr>
        <w:t>e distortion for smooth playback, no matter how loud the music is. The</w:t>
      </w:r>
      <w:r w:rsidR="00071FF7">
        <w:rPr>
          <w:rFonts w:ascii="Gill Sans MT" w:hAnsi="Gill Sans MT"/>
          <w:sz w:val="22"/>
          <w:szCs w:val="22"/>
        </w:rPr>
        <w:t xml:space="preserve"> headphone</w:t>
      </w:r>
      <w:r>
        <w:rPr>
          <w:rFonts w:ascii="Gill Sans MT" w:hAnsi="Gill Sans MT"/>
          <w:sz w:val="22"/>
          <w:szCs w:val="22"/>
        </w:rPr>
        <w:t>’</w:t>
      </w:r>
      <w:r w:rsidR="00071FF7">
        <w:rPr>
          <w:rFonts w:ascii="Gill Sans MT" w:hAnsi="Gill Sans MT"/>
          <w:sz w:val="22"/>
          <w:szCs w:val="22"/>
        </w:rPr>
        <w:t xml:space="preserve">s </w:t>
      </w:r>
      <w:r w:rsidR="00071FF7" w:rsidRPr="008E40A9">
        <w:rPr>
          <w:rFonts w:ascii="Gill Sans MT" w:hAnsi="Gill Sans MT"/>
          <w:sz w:val="22"/>
          <w:szCs w:val="22"/>
        </w:rPr>
        <w:t>wide-range frequency response of 20Hz-22kHz</w:t>
      </w:r>
      <w:r w:rsidR="00325246">
        <w:rPr>
          <w:rFonts w:ascii="Gill Sans MT" w:hAnsi="Gill Sans MT"/>
          <w:sz w:val="22"/>
          <w:szCs w:val="22"/>
        </w:rPr>
        <w:t xml:space="preserve"> </w:t>
      </w:r>
      <w:r w:rsidR="00071FF7">
        <w:rPr>
          <w:rFonts w:ascii="Gill Sans MT" w:hAnsi="Gill Sans MT"/>
          <w:sz w:val="22"/>
          <w:szCs w:val="22"/>
        </w:rPr>
        <w:t>guarantee</w:t>
      </w:r>
      <w:r w:rsidR="00071FF7" w:rsidRPr="008E40A9">
        <w:rPr>
          <w:rFonts w:ascii="Gill Sans MT" w:hAnsi="Gill Sans MT"/>
          <w:sz w:val="22"/>
          <w:szCs w:val="22"/>
        </w:rPr>
        <w:t>s th</w:t>
      </w:r>
      <w:r w:rsidR="00071FF7">
        <w:rPr>
          <w:rFonts w:ascii="Gill Sans MT" w:hAnsi="Gill Sans MT"/>
          <w:sz w:val="22"/>
          <w:szCs w:val="22"/>
        </w:rPr>
        <w:t>at the</w:t>
      </w:r>
      <w:r w:rsidR="00071FF7" w:rsidRPr="008E40A9">
        <w:rPr>
          <w:rFonts w:ascii="Gill Sans MT" w:hAnsi="Gill Sans MT"/>
          <w:sz w:val="22"/>
          <w:szCs w:val="22"/>
        </w:rPr>
        <w:t xml:space="preserve"> artist’s intent</w:t>
      </w:r>
      <w:r w:rsidR="00071FF7">
        <w:rPr>
          <w:rFonts w:ascii="Gill Sans MT" w:hAnsi="Gill Sans MT"/>
          <w:sz w:val="22"/>
          <w:szCs w:val="22"/>
        </w:rPr>
        <w:t>ions</w:t>
      </w:r>
      <w:r w:rsidR="00071FF7" w:rsidRPr="008E40A9">
        <w:rPr>
          <w:rFonts w:ascii="Gill Sans MT" w:hAnsi="Gill Sans MT"/>
          <w:sz w:val="22"/>
          <w:szCs w:val="22"/>
        </w:rPr>
        <w:t xml:space="preserve"> </w:t>
      </w:r>
      <w:r w:rsidR="00071FF7">
        <w:rPr>
          <w:rFonts w:ascii="Gill Sans MT" w:hAnsi="Gill Sans MT"/>
          <w:sz w:val="22"/>
          <w:szCs w:val="22"/>
        </w:rPr>
        <w:t>are</w:t>
      </w:r>
      <w:r w:rsidR="00071FF7" w:rsidRPr="008E40A9">
        <w:rPr>
          <w:rFonts w:ascii="Gill Sans MT" w:hAnsi="Gill Sans MT"/>
          <w:sz w:val="22"/>
          <w:szCs w:val="22"/>
        </w:rPr>
        <w:t xml:space="preserve"> </w:t>
      </w:r>
      <w:r w:rsidR="00071FF7">
        <w:rPr>
          <w:rFonts w:ascii="Gill Sans MT" w:hAnsi="Gill Sans MT"/>
          <w:sz w:val="22"/>
          <w:szCs w:val="22"/>
        </w:rPr>
        <w:t xml:space="preserve">being </w:t>
      </w:r>
      <w:r w:rsidR="00071FF7" w:rsidRPr="008E40A9">
        <w:rPr>
          <w:rFonts w:ascii="Gill Sans MT" w:hAnsi="Gill Sans MT"/>
          <w:sz w:val="22"/>
          <w:szCs w:val="22"/>
        </w:rPr>
        <w:t xml:space="preserve">honored. </w:t>
      </w:r>
      <w:r w:rsidR="008B3FA1" w:rsidRPr="008E40A9">
        <w:rPr>
          <w:rFonts w:ascii="Gill Sans MT" w:hAnsi="Gill Sans MT"/>
          <w:bCs/>
          <w:sz w:val="22"/>
          <w:szCs w:val="22"/>
        </w:rPr>
        <w:t xml:space="preserve"> </w:t>
      </w:r>
    </w:p>
    <w:p w14:paraId="2EDD7011" w14:textId="77777777" w:rsidR="00856ED8" w:rsidRPr="00833AA4" w:rsidRDefault="00856ED8" w:rsidP="00833AA4">
      <w:pPr>
        <w:spacing w:line="276" w:lineRule="auto"/>
        <w:rPr>
          <w:rFonts w:ascii="Gill Sans MT" w:hAnsi="Gill Sans MT"/>
          <w:sz w:val="22"/>
          <w:szCs w:val="22"/>
        </w:rPr>
      </w:pPr>
    </w:p>
    <w:p w14:paraId="262B8138" w14:textId="0C2B4F87" w:rsidR="00E1137D" w:rsidRDefault="0043787F" w:rsidP="00833AA4">
      <w:pPr>
        <w:spacing w:line="276" w:lineRule="auto"/>
        <w:rPr>
          <w:rFonts w:ascii="Gill Sans MT" w:hAnsi="Gill Sans MT"/>
          <w:sz w:val="22"/>
          <w:szCs w:val="22"/>
        </w:rPr>
      </w:pPr>
      <w:r w:rsidRPr="00833AA4">
        <w:rPr>
          <w:rFonts w:ascii="Gill Sans MT" w:hAnsi="Gill Sans MT"/>
          <w:sz w:val="22"/>
          <w:szCs w:val="22"/>
        </w:rPr>
        <w:t xml:space="preserve">The earcups are precision milled using CNC from a single block of 6063 architectural-grade aluminium alloy and combined with a vibration-reducing, super rigid carbon </w:t>
      </w:r>
      <w:proofErr w:type="spellStart"/>
      <w:r w:rsidRPr="00833AA4">
        <w:rPr>
          <w:rFonts w:ascii="Gill Sans MT" w:hAnsi="Gill Sans MT"/>
          <w:sz w:val="22"/>
          <w:szCs w:val="22"/>
        </w:rPr>
        <w:t>fib</w:t>
      </w:r>
      <w:r w:rsidR="00F06FB0">
        <w:rPr>
          <w:rFonts w:ascii="Gill Sans MT" w:hAnsi="Gill Sans MT"/>
          <w:sz w:val="22"/>
          <w:szCs w:val="22"/>
        </w:rPr>
        <w:t>er</w:t>
      </w:r>
      <w:proofErr w:type="spellEnd"/>
      <w:r w:rsidRPr="00833AA4">
        <w:rPr>
          <w:rFonts w:ascii="Gill Sans MT" w:hAnsi="Gill Sans MT"/>
          <w:sz w:val="22"/>
          <w:szCs w:val="22"/>
        </w:rPr>
        <w:t>-infused nylon chassis. The outer aluminium design offers an incredibly strong, lightweight structure with a radiant finish. By effectively reducing the outside noise with dense materials, HED Unity’s ANC works smarter not harder, so listeners won’t feel the pressure in their ears that is common with the ANC of other headphones.</w:t>
      </w:r>
      <w:r w:rsidR="00E1137D">
        <w:rPr>
          <w:rFonts w:ascii="Gill Sans MT" w:hAnsi="Gill Sans MT"/>
          <w:sz w:val="22"/>
          <w:szCs w:val="22"/>
        </w:rPr>
        <w:t xml:space="preserve"> </w:t>
      </w:r>
      <w:r w:rsidR="00E1137D" w:rsidRPr="00126639">
        <w:rPr>
          <w:rFonts w:ascii="Gill Sans MT" w:hAnsi="Gill Sans MT"/>
          <w:sz w:val="22"/>
          <w:szCs w:val="22"/>
        </w:rPr>
        <w:t xml:space="preserve">There are 12 microphones in total; 4 support active noise-cancelling while 8 are beamforming and background noise cancelling </w:t>
      </w:r>
      <w:r w:rsidR="003A26B2">
        <w:rPr>
          <w:rFonts w:ascii="Gill Sans MT" w:hAnsi="Gill Sans MT"/>
          <w:sz w:val="22"/>
          <w:szCs w:val="22"/>
        </w:rPr>
        <w:t xml:space="preserve">for </w:t>
      </w:r>
      <w:r w:rsidR="00E1137D" w:rsidRPr="00126639">
        <w:rPr>
          <w:rFonts w:ascii="Gill Sans MT" w:hAnsi="Gill Sans MT"/>
          <w:sz w:val="22"/>
          <w:szCs w:val="22"/>
        </w:rPr>
        <w:t>crystal-clear calls.</w:t>
      </w:r>
      <w:r w:rsidR="00E1137D" w:rsidRPr="00833AA4">
        <w:rPr>
          <w:rFonts w:ascii="Gill Sans MT" w:hAnsi="Gill Sans MT"/>
          <w:sz w:val="22"/>
          <w:szCs w:val="22"/>
        </w:rPr>
        <w:t xml:space="preserve"> </w:t>
      </w:r>
    </w:p>
    <w:p w14:paraId="70605BE8" w14:textId="77777777" w:rsidR="00E1137D" w:rsidRPr="00833AA4" w:rsidRDefault="00E1137D" w:rsidP="00833AA4">
      <w:pPr>
        <w:spacing w:line="276" w:lineRule="auto"/>
        <w:rPr>
          <w:rFonts w:ascii="Gill Sans MT" w:hAnsi="Gill Sans MT"/>
          <w:sz w:val="22"/>
          <w:szCs w:val="22"/>
        </w:rPr>
      </w:pPr>
    </w:p>
    <w:p w14:paraId="2EA82DC4" w14:textId="029C4210" w:rsidR="0043787F" w:rsidRPr="00833AA4" w:rsidRDefault="0043787F" w:rsidP="00833AA4">
      <w:pPr>
        <w:spacing w:line="276" w:lineRule="auto"/>
        <w:rPr>
          <w:rFonts w:ascii="Gill Sans MT" w:hAnsi="Gill Sans MT"/>
          <w:sz w:val="22"/>
          <w:szCs w:val="22"/>
        </w:rPr>
      </w:pPr>
      <w:r w:rsidRPr="00833AA4">
        <w:rPr>
          <w:rFonts w:ascii="Gill Sans MT" w:hAnsi="Gill Sans MT"/>
          <w:sz w:val="22"/>
          <w:szCs w:val="22"/>
        </w:rPr>
        <w:t xml:space="preserve">Unity’s durable headband is constructed with a strong yet flexible polyamide, </w:t>
      </w:r>
      <w:r w:rsidRPr="00126639">
        <w:rPr>
          <w:rFonts w:ascii="Gill Sans MT" w:hAnsi="Gill Sans MT"/>
          <w:sz w:val="22"/>
          <w:szCs w:val="22"/>
        </w:rPr>
        <w:t>the same</w:t>
      </w:r>
      <w:r w:rsidR="00126639" w:rsidRPr="00126639">
        <w:rPr>
          <w:rFonts w:ascii="Gill Sans MT" w:hAnsi="Gill Sans MT"/>
          <w:sz w:val="22"/>
          <w:szCs w:val="22"/>
        </w:rPr>
        <w:t xml:space="preserve"> material used in</w:t>
      </w:r>
      <w:r w:rsidRPr="00126639">
        <w:rPr>
          <w:rFonts w:ascii="Gill Sans MT" w:hAnsi="Gill Sans MT"/>
          <w:sz w:val="22"/>
          <w:szCs w:val="22"/>
        </w:rPr>
        <w:t xml:space="preserve"> </w:t>
      </w:r>
      <w:r w:rsidR="00126639" w:rsidRPr="00126639">
        <w:rPr>
          <w:rFonts w:ascii="Gill Sans MT" w:hAnsi="Gill Sans MT"/>
          <w:sz w:val="22"/>
          <w:szCs w:val="22"/>
        </w:rPr>
        <w:t xml:space="preserve">fine </w:t>
      </w:r>
      <w:r w:rsidRPr="00126639">
        <w:rPr>
          <w:rFonts w:ascii="Gill Sans MT" w:hAnsi="Gill Sans MT"/>
          <w:sz w:val="22"/>
          <w:szCs w:val="22"/>
        </w:rPr>
        <w:t>Italian sunglasses.</w:t>
      </w:r>
      <w:r w:rsidRPr="00833AA4">
        <w:rPr>
          <w:rFonts w:ascii="Gill Sans MT" w:hAnsi="Gill Sans MT"/>
          <w:sz w:val="22"/>
          <w:szCs w:val="22"/>
        </w:rPr>
        <w:t xml:space="preserve"> The headband</w:t>
      </w:r>
      <w:r w:rsidR="00052A1D">
        <w:rPr>
          <w:rFonts w:ascii="Gill Sans MT" w:hAnsi="Gill Sans MT"/>
          <w:sz w:val="22"/>
          <w:szCs w:val="22"/>
        </w:rPr>
        <w:t xml:space="preserve">, </w:t>
      </w:r>
      <w:r w:rsidRPr="00833AA4">
        <w:rPr>
          <w:rFonts w:ascii="Gill Sans MT" w:hAnsi="Gill Sans MT"/>
          <w:sz w:val="22"/>
          <w:szCs w:val="22"/>
        </w:rPr>
        <w:t>paired with height-adjustable ear cups</w:t>
      </w:r>
      <w:r w:rsidR="00052A1D">
        <w:rPr>
          <w:rFonts w:ascii="Gill Sans MT" w:hAnsi="Gill Sans MT"/>
          <w:sz w:val="22"/>
          <w:szCs w:val="22"/>
        </w:rPr>
        <w:t>,</w:t>
      </w:r>
      <w:r w:rsidRPr="00833AA4">
        <w:rPr>
          <w:rFonts w:ascii="Gill Sans MT" w:hAnsi="Gill Sans MT"/>
          <w:sz w:val="22"/>
          <w:szCs w:val="22"/>
        </w:rPr>
        <w:t xml:space="preserve"> offer</w:t>
      </w:r>
      <w:r w:rsidR="00052A1D">
        <w:rPr>
          <w:rFonts w:ascii="Gill Sans MT" w:hAnsi="Gill Sans MT"/>
          <w:sz w:val="22"/>
          <w:szCs w:val="22"/>
        </w:rPr>
        <w:t xml:space="preserve">s </w:t>
      </w:r>
      <w:r w:rsidRPr="00833AA4">
        <w:rPr>
          <w:rFonts w:ascii="Gill Sans MT" w:hAnsi="Gill Sans MT"/>
          <w:sz w:val="22"/>
          <w:szCs w:val="22"/>
        </w:rPr>
        <w:t xml:space="preserve">a perfect fit </w:t>
      </w:r>
      <w:r w:rsidR="00052A1D">
        <w:rPr>
          <w:rFonts w:ascii="Gill Sans MT" w:hAnsi="Gill Sans MT"/>
          <w:sz w:val="22"/>
          <w:szCs w:val="22"/>
        </w:rPr>
        <w:t xml:space="preserve">that </w:t>
      </w:r>
      <w:r w:rsidRPr="00833AA4">
        <w:rPr>
          <w:rFonts w:ascii="Gill Sans MT" w:hAnsi="Gill Sans MT"/>
          <w:sz w:val="22"/>
          <w:szCs w:val="22"/>
        </w:rPr>
        <w:t>evenly distribute</w:t>
      </w:r>
      <w:r w:rsidR="00052A1D">
        <w:rPr>
          <w:rFonts w:ascii="Gill Sans MT" w:hAnsi="Gill Sans MT"/>
          <w:sz w:val="22"/>
          <w:szCs w:val="22"/>
        </w:rPr>
        <w:t>s</w:t>
      </w:r>
      <w:r w:rsidRPr="00833AA4">
        <w:rPr>
          <w:rFonts w:ascii="Gill Sans MT" w:hAnsi="Gill Sans MT"/>
          <w:sz w:val="22"/>
          <w:szCs w:val="22"/>
        </w:rPr>
        <w:t xml:space="preserve"> the weight of the headset across the entire head to minimize the need for excessive clamping around the ears. With memory foam ear pads that feature </w:t>
      </w:r>
      <w:r w:rsidR="00FB0DEC">
        <w:rPr>
          <w:rFonts w:ascii="Gill Sans MT" w:hAnsi="Gill Sans MT"/>
          <w:sz w:val="22"/>
          <w:szCs w:val="22"/>
        </w:rPr>
        <w:t xml:space="preserve">a </w:t>
      </w:r>
      <w:r w:rsidRPr="00833AA4">
        <w:rPr>
          <w:rFonts w:ascii="Gill Sans MT" w:hAnsi="Gill Sans MT"/>
          <w:sz w:val="22"/>
          <w:szCs w:val="22"/>
        </w:rPr>
        <w:t>cooling gel and velvety-soft microfiber</w:t>
      </w:r>
      <w:r w:rsidR="00FB0DEC">
        <w:rPr>
          <w:rFonts w:ascii="Gill Sans MT" w:hAnsi="Gill Sans MT"/>
          <w:sz w:val="22"/>
          <w:szCs w:val="22"/>
        </w:rPr>
        <w:t xml:space="preserve">, the </w:t>
      </w:r>
      <w:r w:rsidRPr="00833AA4">
        <w:rPr>
          <w:rFonts w:ascii="Gill Sans MT" w:hAnsi="Gill Sans MT"/>
          <w:sz w:val="22"/>
          <w:szCs w:val="22"/>
        </w:rPr>
        <w:t>Unity headphones can be worn for hours of sublime</w:t>
      </w:r>
      <w:r w:rsidR="0052004B">
        <w:rPr>
          <w:rFonts w:ascii="Gill Sans MT" w:hAnsi="Gill Sans MT"/>
          <w:sz w:val="22"/>
          <w:szCs w:val="22"/>
        </w:rPr>
        <w:t xml:space="preserve"> wireless,</w:t>
      </w:r>
      <w:r w:rsidRPr="00833AA4">
        <w:rPr>
          <w:rFonts w:ascii="Gill Sans MT" w:hAnsi="Gill Sans MT"/>
          <w:sz w:val="22"/>
          <w:szCs w:val="22"/>
        </w:rPr>
        <w:t xml:space="preserve"> lossless listening. </w:t>
      </w:r>
    </w:p>
    <w:p w14:paraId="625078A2" w14:textId="77777777" w:rsidR="008B3FA1" w:rsidRPr="00833AA4" w:rsidRDefault="008B3FA1" w:rsidP="00833AA4">
      <w:pPr>
        <w:spacing w:line="276" w:lineRule="auto"/>
        <w:rPr>
          <w:rFonts w:ascii="Gill Sans MT" w:hAnsi="Gill Sans MT"/>
          <w:b/>
          <w:sz w:val="22"/>
          <w:szCs w:val="22"/>
        </w:rPr>
      </w:pPr>
    </w:p>
    <w:p w14:paraId="31D3F7DA" w14:textId="05FB9685" w:rsidR="008B3FA1" w:rsidRDefault="008839A0" w:rsidP="00FB0DEC">
      <w:pPr>
        <w:spacing w:line="276" w:lineRule="auto"/>
        <w:rPr>
          <w:rFonts w:ascii="Gill Sans MT" w:eastAsia="Gill Sans" w:hAnsi="Gill Sans MT" w:cs="Gill Sans"/>
          <w:b/>
          <w:bCs/>
          <w:sz w:val="22"/>
          <w:szCs w:val="22"/>
        </w:rPr>
      </w:pPr>
      <w:r>
        <w:rPr>
          <w:rFonts w:ascii="Gill Sans MT" w:eastAsia="Gill Sans" w:hAnsi="Gill Sans MT" w:cs="Gill Sans"/>
          <w:b/>
          <w:bCs/>
          <w:sz w:val="22"/>
          <w:szCs w:val="22"/>
        </w:rPr>
        <w:t xml:space="preserve">Key Technical Specs </w:t>
      </w:r>
    </w:p>
    <w:p w14:paraId="4C6664E9" w14:textId="29B342A3" w:rsidR="008839A0" w:rsidRPr="008839A0" w:rsidRDefault="008839A0" w:rsidP="00FB0DEC">
      <w:pPr>
        <w:pStyle w:val="ListParagraph"/>
        <w:numPr>
          <w:ilvl w:val="0"/>
          <w:numId w:val="1"/>
        </w:numPr>
        <w:spacing w:line="276" w:lineRule="auto"/>
        <w:rPr>
          <w:rFonts w:ascii="Gill Sans MT" w:eastAsia="Gill Sans" w:hAnsi="Gill Sans MT" w:cs="Gill Sans"/>
          <w:i/>
          <w:sz w:val="22"/>
          <w:szCs w:val="22"/>
        </w:rPr>
      </w:pPr>
      <w:r>
        <w:rPr>
          <w:rFonts w:ascii="Gill Sans MT" w:eastAsia="Gill Sans" w:hAnsi="Gill Sans MT" w:cs="Gill Sans"/>
          <w:iCs/>
          <w:sz w:val="22"/>
          <w:szCs w:val="22"/>
        </w:rPr>
        <w:t xml:space="preserve">Closed </w:t>
      </w:r>
      <w:r w:rsidR="00142D13">
        <w:rPr>
          <w:rFonts w:ascii="Gill Sans MT" w:eastAsia="Gill Sans" w:hAnsi="Gill Sans MT" w:cs="Gill Sans"/>
          <w:iCs/>
          <w:sz w:val="22"/>
          <w:szCs w:val="22"/>
        </w:rPr>
        <w:t>b</w:t>
      </w:r>
      <w:r>
        <w:rPr>
          <w:rFonts w:ascii="Gill Sans MT" w:eastAsia="Gill Sans" w:hAnsi="Gill Sans MT" w:cs="Gill Sans"/>
          <w:iCs/>
          <w:sz w:val="22"/>
          <w:szCs w:val="22"/>
        </w:rPr>
        <w:t xml:space="preserve">ack design </w:t>
      </w:r>
    </w:p>
    <w:p w14:paraId="25C59C5B" w14:textId="2AEC758D" w:rsidR="008839A0" w:rsidRPr="008839A0" w:rsidRDefault="008839A0" w:rsidP="00FB0DEC">
      <w:pPr>
        <w:pStyle w:val="ListParagraph"/>
        <w:numPr>
          <w:ilvl w:val="0"/>
          <w:numId w:val="1"/>
        </w:numPr>
        <w:spacing w:line="276" w:lineRule="auto"/>
        <w:rPr>
          <w:rFonts w:ascii="Gill Sans MT" w:eastAsia="Gill Sans" w:hAnsi="Gill Sans MT" w:cs="Gill Sans"/>
          <w:i/>
          <w:sz w:val="22"/>
          <w:szCs w:val="22"/>
        </w:rPr>
      </w:pPr>
      <w:r>
        <w:rPr>
          <w:rFonts w:ascii="Gill Sans MT" w:eastAsia="Gill Sans" w:hAnsi="Gill Sans MT" w:cs="Gill Sans"/>
          <w:iCs/>
          <w:sz w:val="22"/>
          <w:szCs w:val="22"/>
        </w:rPr>
        <w:t xml:space="preserve">SBC and AAC Codec </w:t>
      </w:r>
    </w:p>
    <w:p w14:paraId="0D605EFA" w14:textId="7C710F9C" w:rsidR="008839A0" w:rsidRPr="008839A0" w:rsidRDefault="008839A0" w:rsidP="00FB0DEC">
      <w:pPr>
        <w:pStyle w:val="ListParagraph"/>
        <w:numPr>
          <w:ilvl w:val="0"/>
          <w:numId w:val="1"/>
        </w:numPr>
        <w:spacing w:line="276" w:lineRule="auto"/>
        <w:rPr>
          <w:rFonts w:ascii="Gill Sans MT" w:eastAsia="Gill Sans" w:hAnsi="Gill Sans MT" w:cs="Gill Sans"/>
          <w:i/>
          <w:sz w:val="22"/>
          <w:szCs w:val="22"/>
        </w:rPr>
      </w:pPr>
      <w:r>
        <w:rPr>
          <w:rFonts w:ascii="Gill Sans MT" w:eastAsia="Gill Sans" w:hAnsi="Gill Sans MT" w:cs="Gill Sans"/>
          <w:iCs/>
          <w:sz w:val="22"/>
          <w:szCs w:val="22"/>
        </w:rPr>
        <w:t xml:space="preserve">Version 5.3 Bluetooth® </w:t>
      </w:r>
    </w:p>
    <w:p w14:paraId="3D1817B4" w14:textId="00DFEC3A" w:rsidR="008839A0" w:rsidRPr="008839A0" w:rsidRDefault="00142D13" w:rsidP="00FB0DEC">
      <w:pPr>
        <w:pStyle w:val="ListParagraph"/>
        <w:numPr>
          <w:ilvl w:val="0"/>
          <w:numId w:val="1"/>
        </w:numPr>
        <w:spacing w:line="276" w:lineRule="auto"/>
        <w:rPr>
          <w:rFonts w:ascii="Gill Sans MT" w:eastAsia="Gill Sans" w:hAnsi="Gill Sans MT" w:cs="Gill Sans"/>
          <w:i/>
          <w:sz w:val="22"/>
          <w:szCs w:val="22"/>
        </w:rPr>
      </w:pPr>
      <w:r>
        <w:rPr>
          <w:rFonts w:ascii="Gill Sans MT" w:eastAsia="Gill Sans" w:hAnsi="Gill Sans MT" w:cs="Gill Sans"/>
          <w:iCs/>
          <w:sz w:val="22"/>
          <w:szCs w:val="22"/>
        </w:rPr>
        <w:t xml:space="preserve">Dynamic </w:t>
      </w:r>
      <w:r w:rsidR="008839A0">
        <w:rPr>
          <w:rFonts w:ascii="Gill Sans MT" w:eastAsia="Gill Sans" w:hAnsi="Gill Sans MT" w:cs="Gill Sans"/>
          <w:iCs/>
          <w:sz w:val="22"/>
          <w:szCs w:val="22"/>
        </w:rPr>
        <w:t xml:space="preserve">40mm </w:t>
      </w:r>
      <w:r>
        <w:rPr>
          <w:rFonts w:ascii="Gill Sans MT" w:eastAsia="Gill Sans" w:hAnsi="Gill Sans MT" w:cs="Gill Sans"/>
          <w:iCs/>
          <w:sz w:val="22"/>
          <w:szCs w:val="22"/>
        </w:rPr>
        <w:t>t</w:t>
      </w:r>
      <w:r w:rsidR="008839A0">
        <w:rPr>
          <w:rFonts w:ascii="Gill Sans MT" w:eastAsia="Gill Sans" w:hAnsi="Gill Sans MT" w:cs="Gill Sans"/>
          <w:iCs/>
          <w:sz w:val="22"/>
          <w:szCs w:val="22"/>
        </w:rPr>
        <w:t xml:space="preserve">itanium </w:t>
      </w:r>
      <w:r>
        <w:rPr>
          <w:rFonts w:ascii="Gill Sans MT" w:eastAsia="Gill Sans" w:hAnsi="Gill Sans MT" w:cs="Gill Sans"/>
          <w:iCs/>
          <w:sz w:val="22"/>
          <w:szCs w:val="22"/>
        </w:rPr>
        <w:t>c</w:t>
      </w:r>
      <w:r w:rsidR="008839A0">
        <w:rPr>
          <w:rFonts w:ascii="Gill Sans MT" w:eastAsia="Gill Sans" w:hAnsi="Gill Sans MT" w:cs="Gill Sans"/>
          <w:iCs/>
          <w:sz w:val="22"/>
          <w:szCs w:val="22"/>
        </w:rPr>
        <w:t xml:space="preserve">oated </w:t>
      </w:r>
      <w:r>
        <w:rPr>
          <w:rFonts w:ascii="Gill Sans MT" w:eastAsia="Gill Sans" w:hAnsi="Gill Sans MT" w:cs="Gill Sans"/>
          <w:iCs/>
          <w:sz w:val="22"/>
          <w:szCs w:val="22"/>
        </w:rPr>
        <w:t>d</w:t>
      </w:r>
      <w:r w:rsidR="008839A0">
        <w:rPr>
          <w:rFonts w:ascii="Gill Sans MT" w:eastAsia="Gill Sans" w:hAnsi="Gill Sans MT" w:cs="Gill Sans"/>
          <w:iCs/>
          <w:sz w:val="22"/>
          <w:szCs w:val="22"/>
        </w:rPr>
        <w:t>rivers</w:t>
      </w:r>
    </w:p>
    <w:p w14:paraId="01F868BB" w14:textId="28176116" w:rsidR="008839A0" w:rsidRPr="008839A0" w:rsidRDefault="008839A0" w:rsidP="00FB0DEC">
      <w:pPr>
        <w:pStyle w:val="ListParagraph"/>
        <w:numPr>
          <w:ilvl w:val="0"/>
          <w:numId w:val="1"/>
        </w:numPr>
        <w:spacing w:line="276" w:lineRule="auto"/>
        <w:rPr>
          <w:rFonts w:ascii="Gill Sans MT" w:eastAsia="Gill Sans" w:hAnsi="Gill Sans MT" w:cs="Gill Sans"/>
          <w:i/>
          <w:sz w:val="22"/>
          <w:szCs w:val="22"/>
        </w:rPr>
      </w:pPr>
      <w:r>
        <w:rPr>
          <w:rFonts w:ascii="Gill Sans MT" w:eastAsia="Gill Sans" w:hAnsi="Gill Sans MT" w:cs="Gill Sans"/>
          <w:iCs/>
          <w:sz w:val="22"/>
          <w:szCs w:val="22"/>
        </w:rPr>
        <w:t>Frequency response of 20Hz-22kHz</w:t>
      </w:r>
    </w:p>
    <w:p w14:paraId="73BAAA25" w14:textId="1E9DE87B" w:rsidR="008839A0" w:rsidRPr="008839A0" w:rsidRDefault="008839A0" w:rsidP="00FB0DEC">
      <w:pPr>
        <w:pStyle w:val="ListParagraph"/>
        <w:numPr>
          <w:ilvl w:val="0"/>
          <w:numId w:val="1"/>
        </w:numPr>
        <w:spacing w:line="276" w:lineRule="auto"/>
        <w:rPr>
          <w:rFonts w:ascii="Gill Sans MT" w:eastAsia="Gill Sans" w:hAnsi="Gill Sans MT" w:cs="Gill Sans"/>
          <w:i/>
          <w:sz w:val="22"/>
          <w:szCs w:val="22"/>
        </w:rPr>
      </w:pPr>
      <w:r>
        <w:rPr>
          <w:rFonts w:ascii="Gill Sans MT" w:eastAsia="Gill Sans" w:hAnsi="Gill Sans MT" w:cs="Gill Sans"/>
          <w:iCs/>
          <w:sz w:val="22"/>
          <w:szCs w:val="22"/>
        </w:rPr>
        <w:t xml:space="preserve">Dual core 650 MHz 32-bit processor </w:t>
      </w:r>
    </w:p>
    <w:p w14:paraId="0C78C72E" w14:textId="58CE13B5" w:rsidR="008839A0" w:rsidRPr="008839A0" w:rsidRDefault="008839A0" w:rsidP="00FB0DEC">
      <w:pPr>
        <w:pStyle w:val="ListParagraph"/>
        <w:numPr>
          <w:ilvl w:val="0"/>
          <w:numId w:val="1"/>
        </w:numPr>
        <w:spacing w:line="276" w:lineRule="auto"/>
        <w:rPr>
          <w:rFonts w:ascii="Gill Sans MT" w:eastAsia="Gill Sans" w:hAnsi="Gill Sans MT" w:cs="Gill Sans"/>
          <w:i/>
          <w:sz w:val="22"/>
          <w:szCs w:val="22"/>
        </w:rPr>
      </w:pPr>
      <w:r>
        <w:rPr>
          <w:rFonts w:ascii="Gill Sans MT" w:eastAsia="Gill Sans" w:hAnsi="Gill Sans MT" w:cs="Gill Sans"/>
          <w:iCs/>
          <w:sz w:val="22"/>
          <w:szCs w:val="22"/>
        </w:rPr>
        <w:t xml:space="preserve">Integrated Active ANC Processor </w:t>
      </w:r>
    </w:p>
    <w:p w14:paraId="2DF5E395" w14:textId="757906D4" w:rsidR="008839A0" w:rsidRPr="008839A0" w:rsidRDefault="008839A0" w:rsidP="00FB0DEC">
      <w:pPr>
        <w:pStyle w:val="ListParagraph"/>
        <w:numPr>
          <w:ilvl w:val="0"/>
          <w:numId w:val="1"/>
        </w:numPr>
        <w:spacing w:line="276" w:lineRule="auto"/>
        <w:rPr>
          <w:rFonts w:ascii="Gill Sans MT" w:eastAsia="Gill Sans" w:hAnsi="Gill Sans MT" w:cs="Gill Sans"/>
          <w:i/>
          <w:sz w:val="22"/>
          <w:szCs w:val="22"/>
        </w:rPr>
      </w:pPr>
      <w:r>
        <w:rPr>
          <w:rFonts w:ascii="Gill Sans MT" w:eastAsia="Gill Sans" w:hAnsi="Gill Sans MT" w:cs="Gill Sans"/>
          <w:iCs/>
          <w:sz w:val="22"/>
          <w:szCs w:val="22"/>
        </w:rPr>
        <w:t xml:space="preserve">Mobile app available on iOS and Android </w:t>
      </w:r>
    </w:p>
    <w:p w14:paraId="0B698FE4" w14:textId="23992BF8" w:rsidR="008839A0" w:rsidRPr="008839A0" w:rsidRDefault="008839A0" w:rsidP="00FB0DEC">
      <w:pPr>
        <w:pStyle w:val="ListParagraph"/>
        <w:numPr>
          <w:ilvl w:val="0"/>
          <w:numId w:val="1"/>
        </w:numPr>
        <w:spacing w:line="276" w:lineRule="auto"/>
        <w:rPr>
          <w:rFonts w:ascii="Gill Sans MT" w:eastAsia="Gill Sans" w:hAnsi="Gill Sans MT" w:cs="Gill Sans"/>
          <w:i/>
          <w:sz w:val="22"/>
          <w:szCs w:val="22"/>
        </w:rPr>
      </w:pPr>
      <w:r>
        <w:rPr>
          <w:rFonts w:ascii="Gill Sans MT" w:eastAsia="Gill Sans" w:hAnsi="Gill Sans MT" w:cs="Gill Sans"/>
          <w:iCs/>
          <w:sz w:val="22"/>
          <w:szCs w:val="22"/>
        </w:rPr>
        <w:t>Lithium-ion battery charged to 100% within an hour and a half</w:t>
      </w:r>
    </w:p>
    <w:p w14:paraId="2E0D8879" w14:textId="5DE81B7B" w:rsidR="008839A0" w:rsidRPr="008839A0" w:rsidRDefault="003A26B2" w:rsidP="00FB0DEC">
      <w:pPr>
        <w:pStyle w:val="ListParagraph"/>
        <w:numPr>
          <w:ilvl w:val="0"/>
          <w:numId w:val="1"/>
        </w:numPr>
        <w:spacing w:line="276" w:lineRule="auto"/>
        <w:rPr>
          <w:rFonts w:ascii="Gill Sans MT" w:eastAsia="Gill Sans" w:hAnsi="Gill Sans MT" w:cs="Gill Sans"/>
          <w:i/>
          <w:sz w:val="22"/>
          <w:szCs w:val="22"/>
        </w:rPr>
      </w:pPr>
      <w:r>
        <w:rPr>
          <w:rFonts w:ascii="Gill Sans MT" w:eastAsia="Gill Sans" w:hAnsi="Gill Sans MT" w:cs="Gill Sans"/>
          <w:iCs/>
          <w:sz w:val="22"/>
          <w:szCs w:val="22"/>
        </w:rPr>
        <w:t>6-8 hours of</w:t>
      </w:r>
      <w:r w:rsidR="008839A0">
        <w:rPr>
          <w:rFonts w:ascii="Gill Sans MT" w:eastAsia="Gill Sans" w:hAnsi="Gill Sans MT" w:cs="Gill Sans"/>
          <w:iCs/>
          <w:sz w:val="22"/>
          <w:szCs w:val="22"/>
        </w:rPr>
        <w:t xml:space="preserve"> Bluetooth streaming </w:t>
      </w:r>
      <w:r>
        <w:rPr>
          <w:rFonts w:ascii="Gill Sans MT" w:eastAsia="Gill Sans" w:hAnsi="Gill Sans MT" w:cs="Gill Sans"/>
          <w:iCs/>
          <w:sz w:val="22"/>
          <w:szCs w:val="22"/>
        </w:rPr>
        <w:t>or</w:t>
      </w:r>
      <w:r w:rsidR="008839A0">
        <w:rPr>
          <w:rFonts w:ascii="Gill Sans MT" w:eastAsia="Gill Sans" w:hAnsi="Gill Sans MT" w:cs="Gill Sans"/>
          <w:iCs/>
          <w:sz w:val="22"/>
          <w:szCs w:val="22"/>
        </w:rPr>
        <w:t xml:space="preserve"> Hi-Res Wi-Fi Streaming </w:t>
      </w:r>
    </w:p>
    <w:p w14:paraId="34216ABE" w14:textId="50DC8852" w:rsidR="008839A0" w:rsidRPr="008839A0" w:rsidRDefault="008839A0" w:rsidP="00FB0DEC">
      <w:pPr>
        <w:pStyle w:val="ListParagraph"/>
        <w:numPr>
          <w:ilvl w:val="0"/>
          <w:numId w:val="1"/>
        </w:numPr>
        <w:spacing w:line="276" w:lineRule="auto"/>
        <w:rPr>
          <w:rFonts w:ascii="Gill Sans MT" w:eastAsia="Gill Sans" w:hAnsi="Gill Sans MT" w:cs="Gill Sans"/>
          <w:i/>
          <w:sz w:val="22"/>
          <w:szCs w:val="22"/>
        </w:rPr>
      </w:pPr>
      <w:r>
        <w:rPr>
          <w:rFonts w:ascii="Gill Sans MT" w:eastAsia="Gill Sans" w:hAnsi="Gill Sans MT" w:cs="Gill Sans"/>
          <w:iCs/>
          <w:sz w:val="22"/>
          <w:szCs w:val="22"/>
        </w:rPr>
        <w:t xml:space="preserve">Carrying case included with USB charging cable, USB 3.5mm Audio Dongle </w:t>
      </w:r>
    </w:p>
    <w:p w14:paraId="1EED424C" w14:textId="77777777" w:rsidR="008B3FA1" w:rsidRPr="008B3FA1" w:rsidRDefault="008B3FA1" w:rsidP="008B3FA1">
      <w:pPr>
        <w:rPr>
          <w:rFonts w:ascii="Gill Sans MT" w:hAnsi="Gill Sans MT"/>
          <w:sz w:val="22"/>
          <w:szCs w:val="22"/>
        </w:rPr>
      </w:pPr>
    </w:p>
    <w:p w14:paraId="0F150FE4" w14:textId="482E03AB" w:rsidR="008B3FA1" w:rsidRPr="008B3FA1" w:rsidRDefault="008B3FA1" w:rsidP="00FB0DEC">
      <w:pPr>
        <w:spacing w:line="276" w:lineRule="auto"/>
        <w:rPr>
          <w:rFonts w:ascii="Gill Sans MT" w:hAnsi="Gill Sans MT"/>
          <w:b/>
          <w:sz w:val="22"/>
          <w:szCs w:val="22"/>
        </w:rPr>
      </w:pPr>
      <w:r w:rsidRPr="008B3FA1">
        <w:rPr>
          <w:rFonts w:ascii="Gill Sans MT" w:hAnsi="Gill Sans MT"/>
          <w:b/>
          <w:sz w:val="22"/>
          <w:szCs w:val="22"/>
        </w:rPr>
        <w:t xml:space="preserve">ABOUT </w:t>
      </w:r>
      <w:r w:rsidR="00180445">
        <w:rPr>
          <w:rFonts w:ascii="Gill Sans MT" w:hAnsi="Gill Sans MT"/>
          <w:b/>
          <w:sz w:val="22"/>
          <w:szCs w:val="22"/>
        </w:rPr>
        <w:t xml:space="preserve">HED </w:t>
      </w:r>
      <w:r w:rsidRPr="008B3FA1">
        <w:rPr>
          <w:rFonts w:ascii="Gill Sans MT" w:hAnsi="Gill Sans MT"/>
          <w:b/>
          <w:sz w:val="22"/>
          <w:szCs w:val="22"/>
        </w:rPr>
        <w:t xml:space="preserve">UNITY </w:t>
      </w:r>
    </w:p>
    <w:p w14:paraId="43E64FD9" w14:textId="44BBF7F7" w:rsidR="00801D21" w:rsidRPr="00233E19" w:rsidRDefault="008B3FA1" w:rsidP="00FB0DEC">
      <w:pPr>
        <w:spacing w:line="276" w:lineRule="auto"/>
        <w:rPr>
          <w:rFonts w:ascii="Gill Sans MT" w:hAnsi="Gill Sans MT"/>
          <w:bCs/>
          <w:sz w:val="22"/>
          <w:szCs w:val="22"/>
        </w:rPr>
      </w:pPr>
      <w:r w:rsidRPr="008B3FA1">
        <w:rPr>
          <w:rFonts w:ascii="Gill Sans MT" w:hAnsi="Gill Sans MT"/>
          <w:color w:val="000000"/>
          <w:sz w:val="22"/>
          <w:szCs w:val="22"/>
        </w:rPr>
        <w:t xml:space="preserve">HED Unity </w:t>
      </w:r>
      <w:r w:rsidR="003815F3">
        <w:rPr>
          <w:rFonts w:ascii="Gill Sans MT" w:hAnsi="Gill Sans MT"/>
          <w:color w:val="000000"/>
          <w:sz w:val="22"/>
          <w:szCs w:val="22"/>
        </w:rPr>
        <w:t>is a</w:t>
      </w:r>
      <w:r w:rsidR="00801D21">
        <w:rPr>
          <w:rFonts w:ascii="Gill Sans MT" w:hAnsi="Gill Sans MT"/>
          <w:color w:val="000000"/>
          <w:sz w:val="22"/>
          <w:szCs w:val="22"/>
        </w:rPr>
        <w:t xml:space="preserve"> Swiss company is focused on </w:t>
      </w:r>
      <w:r w:rsidR="00801D21" w:rsidRPr="008E40A9">
        <w:rPr>
          <w:rFonts w:ascii="Gill Sans MT" w:eastAsia="Gill Sans" w:hAnsi="Gill Sans MT" w:cs="Gill Sans"/>
          <w:sz w:val="22"/>
          <w:szCs w:val="22"/>
          <w:highlight w:val="white"/>
        </w:rPr>
        <w:t>deliver</w:t>
      </w:r>
      <w:r w:rsidR="00801D21">
        <w:rPr>
          <w:rFonts w:ascii="Gill Sans MT" w:eastAsia="Gill Sans" w:hAnsi="Gill Sans MT" w:cs="Gill Sans"/>
          <w:sz w:val="22"/>
          <w:szCs w:val="22"/>
          <w:highlight w:val="white"/>
        </w:rPr>
        <w:t xml:space="preserve">ing </w:t>
      </w:r>
      <w:r w:rsidR="00801D21" w:rsidRPr="008E40A9">
        <w:rPr>
          <w:rFonts w:ascii="Gill Sans MT" w:eastAsia="Gill Sans" w:hAnsi="Gill Sans MT" w:cs="Gill Sans"/>
          <w:sz w:val="22"/>
          <w:szCs w:val="22"/>
          <w:highlight w:val="white"/>
        </w:rPr>
        <w:t>an authentic sonic experience featuring the highest possible audio quality</w:t>
      </w:r>
      <w:r w:rsidR="00233E19">
        <w:rPr>
          <w:rFonts w:ascii="Gill Sans MT" w:eastAsia="Gill Sans" w:hAnsi="Gill Sans MT" w:cs="Gill Sans"/>
          <w:sz w:val="22"/>
          <w:szCs w:val="22"/>
        </w:rPr>
        <w:t xml:space="preserve"> for the consumer and professional audio markets. Their first product Unity</w:t>
      </w:r>
      <w:r w:rsidR="00233E19">
        <w:rPr>
          <w:rFonts w:ascii="Gill Sans MT" w:hAnsi="Gill Sans MT"/>
          <w:b/>
          <w:sz w:val="22"/>
          <w:szCs w:val="22"/>
        </w:rPr>
        <w:t xml:space="preserve"> </w:t>
      </w:r>
      <w:r w:rsidR="00233E19" w:rsidRPr="00233E19">
        <w:rPr>
          <w:rFonts w:ascii="Gill Sans MT" w:hAnsi="Gill Sans MT"/>
          <w:bCs/>
          <w:sz w:val="22"/>
          <w:szCs w:val="22"/>
        </w:rPr>
        <w:t>establishes</w:t>
      </w:r>
      <w:r w:rsidR="00233E19">
        <w:rPr>
          <w:rFonts w:ascii="Gill Sans MT" w:hAnsi="Gill Sans MT"/>
          <w:b/>
          <w:sz w:val="22"/>
          <w:szCs w:val="22"/>
        </w:rPr>
        <w:t xml:space="preserve"> </w:t>
      </w:r>
      <w:r w:rsidR="00233E19">
        <w:rPr>
          <w:rFonts w:ascii="Gill Sans MT" w:hAnsi="Gill Sans MT"/>
          <w:bCs/>
          <w:sz w:val="22"/>
          <w:szCs w:val="22"/>
        </w:rPr>
        <w:t xml:space="preserve">the brand as a technological leader achieving the world’s first wireless headphones to stream lossless audio through </w:t>
      </w:r>
      <w:r w:rsidR="000A0CC5">
        <w:rPr>
          <w:rFonts w:ascii="Gill Sans MT" w:hAnsi="Gill Sans MT"/>
          <w:bCs/>
          <w:sz w:val="22"/>
          <w:szCs w:val="22"/>
        </w:rPr>
        <w:t xml:space="preserve">a </w:t>
      </w:r>
      <w:r w:rsidR="00233E19">
        <w:rPr>
          <w:rFonts w:ascii="Gill Sans MT" w:hAnsi="Gill Sans MT"/>
          <w:bCs/>
          <w:sz w:val="22"/>
          <w:szCs w:val="22"/>
        </w:rPr>
        <w:t>trademarked technology called Full-Fidelity™. By leveraging the power of both Wi-Fi and Bluetooth®</w:t>
      </w:r>
      <w:r w:rsidR="000A0CC5">
        <w:rPr>
          <w:rFonts w:ascii="Gill Sans MT" w:hAnsi="Gill Sans MT"/>
          <w:bCs/>
          <w:sz w:val="22"/>
          <w:szCs w:val="22"/>
        </w:rPr>
        <w:t>,</w:t>
      </w:r>
      <w:r w:rsidR="00233E19">
        <w:rPr>
          <w:rFonts w:ascii="Gill Sans MT" w:hAnsi="Gill Sans MT"/>
          <w:bCs/>
          <w:sz w:val="22"/>
          <w:szCs w:val="22"/>
        </w:rPr>
        <w:t xml:space="preserve"> </w:t>
      </w:r>
      <w:r w:rsidR="002932E7">
        <w:rPr>
          <w:rFonts w:ascii="Gill Sans MT" w:hAnsi="Gill Sans MT"/>
          <w:bCs/>
          <w:sz w:val="22"/>
          <w:szCs w:val="22"/>
        </w:rPr>
        <w:t xml:space="preserve">HED Unity pioneers a new way forward in headphone design </w:t>
      </w:r>
      <w:r w:rsidR="000A0CC5">
        <w:rPr>
          <w:rFonts w:ascii="Gill Sans MT" w:hAnsi="Gill Sans MT"/>
          <w:bCs/>
          <w:sz w:val="22"/>
          <w:szCs w:val="22"/>
        </w:rPr>
        <w:t>that</w:t>
      </w:r>
      <w:r w:rsidR="002932E7">
        <w:rPr>
          <w:rFonts w:ascii="Gill Sans MT" w:hAnsi="Gill Sans MT"/>
          <w:bCs/>
          <w:sz w:val="22"/>
          <w:szCs w:val="22"/>
        </w:rPr>
        <w:t xml:space="preserve"> ensure</w:t>
      </w:r>
      <w:r w:rsidR="000A0CC5">
        <w:rPr>
          <w:rFonts w:ascii="Gill Sans MT" w:hAnsi="Gill Sans MT"/>
          <w:bCs/>
          <w:sz w:val="22"/>
          <w:szCs w:val="22"/>
        </w:rPr>
        <w:t>s</w:t>
      </w:r>
      <w:r w:rsidR="002932E7">
        <w:rPr>
          <w:rFonts w:ascii="Gill Sans MT" w:hAnsi="Gill Sans MT"/>
          <w:bCs/>
          <w:sz w:val="22"/>
          <w:szCs w:val="22"/>
        </w:rPr>
        <w:t xml:space="preserve"> a single note is never lost</w:t>
      </w:r>
      <w:r w:rsidR="009843F5">
        <w:rPr>
          <w:rFonts w:ascii="Gill Sans MT" w:hAnsi="Gill Sans MT"/>
          <w:bCs/>
          <w:sz w:val="22"/>
          <w:szCs w:val="22"/>
        </w:rPr>
        <w:t xml:space="preserve">. </w:t>
      </w:r>
      <w:r w:rsidR="00233E19">
        <w:rPr>
          <w:rFonts w:ascii="Gill Sans MT" w:hAnsi="Gill Sans MT"/>
          <w:bCs/>
          <w:sz w:val="22"/>
          <w:szCs w:val="22"/>
        </w:rPr>
        <w:t xml:space="preserve"> </w:t>
      </w:r>
    </w:p>
    <w:p w14:paraId="03FF96E7" w14:textId="77777777" w:rsidR="008B3FA1" w:rsidRPr="008B3FA1" w:rsidRDefault="008B3FA1" w:rsidP="008B3FA1">
      <w:pPr>
        <w:rPr>
          <w:rFonts w:ascii="Gill Sans MT" w:hAnsi="Gill Sans MT"/>
          <w:color w:val="000000"/>
          <w:sz w:val="22"/>
          <w:szCs w:val="22"/>
        </w:rPr>
      </w:pPr>
    </w:p>
    <w:p w14:paraId="7F4CBDC8" w14:textId="05AEF117" w:rsidR="008B3FA1" w:rsidRPr="008B3FA1" w:rsidRDefault="00441370" w:rsidP="008B3FA1">
      <w:pPr>
        <w:rPr>
          <w:rFonts w:ascii="Gill Sans MT" w:hAnsi="Gill Sans MT"/>
          <w:color w:val="000000"/>
          <w:sz w:val="22"/>
          <w:szCs w:val="22"/>
        </w:rPr>
      </w:pPr>
      <w:r w:rsidRPr="00441370">
        <w:rPr>
          <w:rFonts w:ascii="Gill Sans MT" w:hAnsi="Gill Sans MT"/>
          <w:sz w:val="22"/>
          <w:szCs w:val="22"/>
        </w:rPr>
        <w:t>For more information please visit,</w:t>
      </w:r>
      <w:r w:rsidRPr="00441370">
        <w:rPr>
          <w:rFonts w:ascii="Gill Sans MT" w:hAnsi="Gill Sans MT"/>
          <w:sz w:val="22"/>
          <w:szCs w:val="22"/>
        </w:rPr>
        <w:t xml:space="preserve"> </w:t>
      </w:r>
      <w:hyperlink r:id="rId12" w:history="1">
        <w:r w:rsidRPr="00072365">
          <w:rPr>
            <w:rStyle w:val="Hyperlink"/>
            <w:rFonts w:ascii="Gill Sans MT" w:hAnsi="Gill Sans MT"/>
            <w:sz w:val="22"/>
            <w:szCs w:val="22"/>
          </w:rPr>
          <w:t>www.getunity.com</w:t>
        </w:r>
      </w:hyperlink>
      <w:r>
        <w:rPr>
          <w:rFonts w:ascii="Gill Sans MT" w:hAnsi="Gill Sans MT"/>
          <w:color w:val="0563C1"/>
          <w:sz w:val="22"/>
          <w:szCs w:val="22"/>
          <w:u w:val="single"/>
        </w:rPr>
        <w:t>.</w:t>
      </w:r>
    </w:p>
    <w:p w14:paraId="2020A1D6" w14:textId="77777777" w:rsidR="008B3FA1" w:rsidRPr="008B3FA1" w:rsidRDefault="008B3FA1">
      <w:pPr>
        <w:rPr>
          <w:rFonts w:ascii="Gill Sans MT" w:eastAsia="Gill Sans" w:hAnsi="Gill Sans MT" w:cs="Gill Sans"/>
          <w:i/>
          <w:sz w:val="21"/>
          <w:szCs w:val="21"/>
        </w:rPr>
      </w:pPr>
    </w:p>
    <w:p w14:paraId="00000026" w14:textId="5A77B446" w:rsidR="00A200F8" w:rsidRPr="008B3FA1" w:rsidRDefault="00000000" w:rsidP="00B11034">
      <w:pPr>
        <w:rPr>
          <w:rFonts w:ascii="Gill Sans MT" w:hAnsi="Gill Sans MT"/>
        </w:rPr>
      </w:pPr>
      <w:hyperlink r:id="rId13">
        <w:r w:rsidRPr="008B3FA1">
          <w:rPr>
            <w:rFonts w:ascii="Gill Sans MT" w:hAnsi="Gill Sans MT"/>
            <w:color w:val="0563C1"/>
            <w:u w:val="single"/>
          </w:rPr>
          <w:t>[IMAGES]</w:t>
        </w:r>
      </w:hyperlink>
    </w:p>
    <w:p w14:paraId="00000028" w14:textId="2F9DF974" w:rsidR="00A200F8" w:rsidRPr="008B3FA1" w:rsidRDefault="00000000" w:rsidP="00B11034">
      <w:pPr>
        <w:rPr>
          <w:rFonts w:ascii="Gill Sans MT" w:hAnsi="Gill Sans MT"/>
          <w:b/>
        </w:rPr>
      </w:pPr>
      <w:r w:rsidRPr="008B3FA1">
        <w:rPr>
          <w:rFonts w:ascii="Gill Sans MT" w:hAnsi="Gill Sans MT"/>
          <w:b/>
        </w:rPr>
        <w:lastRenderedPageBreak/>
        <w:br/>
        <w:t>Links</w:t>
      </w:r>
    </w:p>
    <w:p w14:paraId="00000029" w14:textId="77777777" w:rsidR="00A200F8" w:rsidRPr="008B3FA1" w:rsidRDefault="00000000" w:rsidP="00B11034">
      <w:pPr>
        <w:rPr>
          <w:rFonts w:ascii="Gill Sans MT" w:hAnsi="Gill Sans MT"/>
        </w:rPr>
      </w:pPr>
      <w:hyperlink r:id="rId14">
        <w:r w:rsidRPr="008B3FA1">
          <w:rPr>
            <w:rFonts w:ascii="Gill Sans MT" w:hAnsi="Gill Sans MT"/>
            <w:color w:val="0563C1"/>
            <w:u w:val="single"/>
          </w:rPr>
          <w:t>Instagram</w:t>
        </w:r>
      </w:hyperlink>
    </w:p>
    <w:p w14:paraId="054433A1" w14:textId="37AD600C" w:rsidR="00180445" w:rsidRDefault="00000000" w:rsidP="00B11034">
      <w:hyperlink r:id="rId15" w:history="1">
        <w:r w:rsidR="00180445" w:rsidRPr="00BF75B4">
          <w:rPr>
            <w:rStyle w:val="Hyperlink"/>
          </w:rPr>
          <w:t>TikTok</w:t>
        </w:r>
      </w:hyperlink>
    </w:p>
    <w:p w14:paraId="0000002B" w14:textId="75F2F8EB" w:rsidR="00A200F8" w:rsidRPr="008B3FA1" w:rsidRDefault="00000000" w:rsidP="00B11034">
      <w:pPr>
        <w:rPr>
          <w:rFonts w:ascii="Gill Sans MT" w:hAnsi="Gill Sans MT"/>
          <w:color w:val="0563C1"/>
          <w:u w:val="single"/>
        </w:rPr>
      </w:pPr>
      <w:hyperlink r:id="rId16">
        <w:r w:rsidRPr="008B3FA1">
          <w:rPr>
            <w:rFonts w:ascii="Gill Sans MT" w:hAnsi="Gill Sans MT"/>
            <w:color w:val="0563C1"/>
            <w:u w:val="single"/>
          </w:rPr>
          <w:t>Facebook</w:t>
        </w:r>
      </w:hyperlink>
    </w:p>
    <w:p w14:paraId="0000002C" w14:textId="77777777" w:rsidR="00A200F8" w:rsidRPr="008B3FA1" w:rsidRDefault="00000000" w:rsidP="00B11034">
      <w:pPr>
        <w:rPr>
          <w:rFonts w:ascii="Gill Sans MT" w:hAnsi="Gill Sans MT"/>
          <w:color w:val="0563C1"/>
          <w:u w:val="single"/>
        </w:rPr>
      </w:pPr>
      <w:r w:rsidRPr="008B3FA1">
        <w:rPr>
          <w:rFonts w:ascii="Gill Sans MT" w:hAnsi="Gill Sans MT"/>
          <w:color w:val="0563C1"/>
          <w:u w:val="single"/>
        </w:rPr>
        <w:t>LinkedIn</w:t>
      </w:r>
    </w:p>
    <w:p w14:paraId="0000002D" w14:textId="77777777" w:rsidR="00A200F8" w:rsidRPr="008B3FA1" w:rsidRDefault="00A200F8">
      <w:pPr>
        <w:jc w:val="center"/>
        <w:rPr>
          <w:rFonts w:ascii="Gill Sans MT" w:hAnsi="Gill Sans MT"/>
          <w:sz w:val="22"/>
          <w:szCs w:val="22"/>
        </w:rPr>
      </w:pPr>
    </w:p>
    <w:p w14:paraId="00000030" w14:textId="77777777" w:rsidR="00A200F8" w:rsidRPr="008B3FA1" w:rsidRDefault="00A200F8" w:rsidP="00B11034">
      <w:pPr>
        <w:rPr>
          <w:rFonts w:ascii="Gill Sans MT" w:hAnsi="Gill Sans MT"/>
          <w:b/>
          <w:sz w:val="22"/>
          <w:szCs w:val="22"/>
        </w:rPr>
      </w:pPr>
    </w:p>
    <w:p w14:paraId="00000031" w14:textId="77777777" w:rsidR="00A200F8" w:rsidRPr="008B3FA1" w:rsidRDefault="00000000">
      <w:pPr>
        <w:rPr>
          <w:rFonts w:ascii="Gill Sans MT" w:hAnsi="Gill Sans MT"/>
          <w:b/>
          <w:sz w:val="22"/>
          <w:szCs w:val="22"/>
        </w:rPr>
      </w:pPr>
      <w:r w:rsidRPr="008B3FA1">
        <w:rPr>
          <w:rFonts w:ascii="Gill Sans MT" w:hAnsi="Gill Sans MT"/>
          <w:b/>
          <w:sz w:val="22"/>
          <w:szCs w:val="22"/>
        </w:rPr>
        <w:t>For more information contact:</w:t>
      </w:r>
    </w:p>
    <w:p w14:paraId="00000032" w14:textId="77777777" w:rsidR="00A200F8" w:rsidRPr="008B3FA1" w:rsidRDefault="00000000">
      <w:pPr>
        <w:rPr>
          <w:rFonts w:ascii="Gill Sans MT" w:hAnsi="Gill Sans MT"/>
          <w:sz w:val="22"/>
          <w:szCs w:val="22"/>
        </w:rPr>
      </w:pPr>
      <w:r w:rsidRPr="008B3FA1">
        <w:rPr>
          <w:rFonts w:ascii="Gill Sans MT" w:hAnsi="Gill Sans MT"/>
          <w:sz w:val="22"/>
          <w:szCs w:val="22"/>
        </w:rPr>
        <w:t>Shelby Coppola</w:t>
      </w:r>
    </w:p>
    <w:p w14:paraId="00000033" w14:textId="77777777" w:rsidR="00A200F8" w:rsidRPr="008B3FA1" w:rsidRDefault="00000000">
      <w:pPr>
        <w:rPr>
          <w:rFonts w:ascii="Gill Sans MT" w:hAnsi="Gill Sans MT"/>
          <w:sz w:val="22"/>
          <w:szCs w:val="22"/>
        </w:rPr>
      </w:pPr>
      <w:hyperlink r:id="rId17">
        <w:r w:rsidRPr="008B3FA1">
          <w:rPr>
            <w:rFonts w:ascii="Gill Sans MT" w:hAnsi="Gill Sans MT"/>
            <w:color w:val="1155CC"/>
            <w:sz w:val="22"/>
            <w:szCs w:val="22"/>
            <w:u w:val="single"/>
          </w:rPr>
          <w:t>shelby@hummingbirdmedia.com</w:t>
        </w:r>
      </w:hyperlink>
    </w:p>
    <w:p w14:paraId="00000034" w14:textId="01054A29" w:rsidR="00A200F8" w:rsidRPr="008B3FA1" w:rsidRDefault="00000000">
      <w:pPr>
        <w:rPr>
          <w:rFonts w:ascii="Gill Sans MT" w:hAnsi="Gill Sans MT"/>
          <w:sz w:val="22"/>
          <w:szCs w:val="22"/>
        </w:rPr>
      </w:pPr>
      <w:r w:rsidRPr="008B3FA1">
        <w:rPr>
          <w:rFonts w:ascii="Gill Sans MT" w:hAnsi="Gill Sans MT"/>
          <w:sz w:val="22"/>
          <w:szCs w:val="22"/>
        </w:rPr>
        <w:t>+1 (203) 598-8167</w:t>
      </w:r>
    </w:p>
    <w:p w14:paraId="00000035" w14:textId="77777777" w:rsidR="00A200F8" w:rsidRPr="008B3FA1" w:rsidRDefault="00A200F8">
      <w:pPr>
        <w:rPr>
          <w:rFonts w:ascii="Gill Sans MT" w:hAnsi="Gill Sans MT"/>
          <w:sz w:val="22"/>
          <w:szCs w:val="22"/>
        </w:rPr>
      </w:pPr>
    </w:p>
    <w:p w14:paraId="00000036" w14:textId="77777777" w:rsidR="00A200F8" w:rsidRPr="008B3FA1" w:rsidRDefault="00000000">
      <w:pPr>
        <w:rPr>
          <w:rFonts w:ascii="Gill Sans MT" w:hAnsi="Gill Sans MT"/>
          <w:sz w:val="22"/>
          <w:szCs w:val="22"/>
        </w:rPr>
      </w:pPr>
      <w:r w:rsidRPr="008B3FA1">
        <w:rPr>
          <w:rFonts w:ascii="Gill Sans MT" w:hAnsi="Gill Sans MT"/>
          <w:sz w:val="22"/>
          <w:szCs w:val="22"/>
        </w:rPr>
        <w:t>Conor Mallon</w:t>
      </w:r>
    </w:p>
    <w:p w14:paraId="00000037" w14:textId="77777777" w:rsidR="00A200F8" w:rsidRPr="008B3FA1" w:rsidRDefault="00000000">
      <w:pPr>
        <w:rPr>
          <w:rFonts w:ascii="Gill Sans MT" w:hAnsi="Gill Sans MT"/>
          <w:sz w:val="22"/>
          <w:szCs w:val="22"/>
        </w:rPr>
      </w:pPr>
      <w:hyperlink r:id="rId18">
        <w:r w:rsidRPr="008B3FA1">
          <w:rPr>
            <w:rFonts w:ascii="Gill Sans MT" w:hAnsi="Gill Sans MT"/>
            <w:color w:val="0563C1"/>
            <w:sz w:val="22"/>
            <w:szCs w:val="22"/>
            <w:u w:val="single"/>
          </w:rPr>
          <w:t>conor@motifpr.com</w:t>
        </w:r>
      </w:hyperlink>
    </w:p>
    <w:p w14:paraId="00000038" w14:textId="77777777" w:rsidR="00A200F8" w:rsidRPr="008B3FA1" w:rsidRDefault="00000000">
      <w:pPr>
        <w:rPr>
          <w:rFonts w:ascii="Gill Sans MT" w:hAnsi="Gill Sans MT"/>
          <w:sz w:val="22"/>
          <w:szCs w:val="22"/>
        </w:rPr>
      </w:pPr>
      <w:r w:rsidRPr="008B3FA1">
        <w:rPr>
          <w:rFonts w:ascii="Gill Sans MT" w:hAnsi="Gill Sans MT"/>
          <w:sz w:val="22"/>
          <w:szCs w:val="22"/>
        </w:rPr>
        <w:t>07826543957</w:t>
      </w:r>
    </w:p>
    <w:p w14:paraId="0000003E" w14:textId="77777777" w:rsidR="00A200F8" w:rsidRPr="008B3FA1" w:rsidRDefault="00A200F8">
      <w:pPr>
        <w:rPr>
          <w:rFonts w:ascii="Gill Sans MT" w:hAnsi="Gill Sans MT"/>
          <w:color w:val="000000"/>
          <w:sz w:val="22"/>
          <w:szCs w:val="22"/>
        </w:rPr>
      </w:pPr>
    </w:p>
    <w:p w14:paraId="0000003F" w14:textId="77777777" w:rsidR="00A200F8" w:rsidRPr="008B3FA1" w:rsidRDefault="00A200F8">
      <w:pPr>
        <w:rPr>
          <w:rFonts w:ascii="Gill Sans MT" w:hAnsi="Gill Sans MT"/>
          <w:b/>
          <w:sz w:val="20"/>
          <w:szCs w:val="20"/>
        </w:rPr>
      </w:pPr>
    </w:p>
    <w:p w14:paraId="00000040" w14:textId="77777777" w:rsidR="00A200F8" w:rsidRPr="008B3FA1" w:rsidRDefault="00A200F8">
      <w:pPr>
        <w:rPr>
          <w:rFonts w:ascii="Gill Sans MT" w:hAnsi="Gill Sans MT"/>
          <w:b/>
          <w:sz w:val="20"/>
          <w:szCs w:val="20"/>
        </w:rPr>
      </w:pPr>
    </w:p>
    <w:p w14:paraId="00000041" w14:textId="77777777" w:rsidR="00A200F8" w:rsidRPr="008B3FA1" w:rsidRDefault="00A200F8">
      <w:pPr>
        <w:rPr>
          <w:rFonts w:ascii="Gill Sans MT" w:hAnsi="Gill Sans MT"/>
        </w:rPr>
      </w:pPr>
    </w:p>
    <w:sectPr w:rsidR="00A200F8" w:rsidRPr="008B3FA1">
      <w:headerReference w:type="default" r:id="rId1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8DEF5" w14:textId="77777777" w:rsidR="00A94FFD" w:rsidRDefault="00A94FFD">
      <w:r>
        <w:separator/>
      </w:r>
    </w:p>
  </w:endnote>
  <w:endnote w:type="continuationSeparator" w:id="0">
    <w:p w14:paraId="42A5BC70" w14:textId="77777777" w:rsidR="00A94FFD" w:rsidRDefault="00A94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003" w:usb1="00000000" w:usb2="00000000" w:usb3="00000000" w:csb0="00000001" w:csb1="00000000"/>
  </w:font>
  <w:font w:name="Gill Sans">
    <w:panose1 w:val="020B0502020104020203"/>
    <w:charset w:val="B1"/>
    <w:family w:val="swiss"/>
    <w:pitch w:val="variable"/>
    <w:sig w:usb0="80000A67" w:usb1="00000000" w:usb2="00000000" w:usb3="00000000" w:csb0="000001F7"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2DFB2" w14:textId="77777777" w:rsidR="00A94FFD" w:rsidRDefault="00A94FFD">
      <w:r>
        <w:separator/>
      </w:r>
    </w:p>
  </w:footnote>
  <w:footnote w:type="continuationSeparator" w:id="0">
    <w:p w14:paraId="66D6FB2A" w14:textId="77777777" w:rsidR="00A94FFD" w:rsidRDefault="00A94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2" w14:textId="77777777" w:rsidR="00A200F8" w:rsidRPr="0043787F" w:rsidRDefault="00000000">
    <w:pPr>
      <w:jc w:val="right"/>
      <w:rPr>
        <w:sz w:val="20"/>
        <w:szCs w:val="20"/>
      </w:rPr>
    </w:pPr>
    <w:r>
      <w:rPr>
        <w:noProof/>
      </w:rPr>
      <w:drawing>
        <wp:inline distT="114300" distB="114300" distL="114300" distR="114300" wp14:anchorId="4EF965CE" wp14:editId="50C36E2C">
          <wp:extent cx="1681163" cy="5661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681163" cy="566150"/>
                  </a:xfrm>
                  <a:prstGeom prst="rect">
                    <a:avLst/>
                  </a:prstGeom>
                  <a:ln/>
                </pic:spPr>
              </pic:pic>
            </a:graphicData>
          </a:graphic>
        </wp:inline>
      </w:drawing>
    </w:r>
    <w:r>
      <w:tab/>
    </w:r>
    <w:r>
      <w:tab/>
    </w:r>
    <w:r>
      <w:tab/>
    </w:r>
    <w:r>
      <w:tab/>
    </w:r>
    <w:r>
      <w:tab/>
    </w:r>
    <w:r>
      <w:tab/>
    </w:r>
    <w:r>
      <w:tab/>
    </w:r>
    <w:r w:rsidRPr="0043787F">
      <w:rPr>
        <w:sz w:val="20"/>
        <w:szCs w:val="20"/>
      </w:rPr>
      <w:t xml:space="preserve">Press Release </w:t>
    </w:r>
    <w:r w:rsidRPr="0043787F">
      <w:rPr>
        <w:sz w:val="20"/>
        <w:szCs w:val="20"/>
      </w:rPr>
      <w:br/>
      <w:t xml:space="preserve">For Immediate Distribution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596899"/>
    <w:multiLevelType w:val="hybridMultilevel"/>
    <w:tmpl w:val="165AB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0969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F8"/>
    <w:rsid w:val="00010FFD"/>
    <w:rsid w:val="00052A1D"/>
    <w:rsid w:val="00071FF7"/>
    <w:rsid w:val="00091A0A"/>
    <w:rsid w:val="000A0494"/>
    <w:rsid w:val="000A0CC5"/>
    <w:rsid w:val="000A75FF"/>
    <w:rsid w:val="000B7B66"/>
    <w:rsid w:val="000D412D"/>
    <w:rsid w:val="000D4F6B"/>
    <w:rsid w:val="000E134C"/>
    <w:rsid w:val="000E301B"/>
    <w:rsid w:val="00123358"/>
    <w:rsid w:val="00126639"/>
    <w:rsid w:val="00142D13"/>
    <w:rsid w:val="001542A2"/>
    <w:rsid w:val="00155A16"/>
    <w:rsid w:val="00180445"/>
    <w:rsid w:val="0018563C"/>
    <w:rsid w:val="001A44F4"/>
    <w:rsid w:val="001E0FF0"/>
    <w:rsid w:val="001F0E71"/>
    <w:rsid w:val="00207025"/>
    <w:rsid w:val="00230A57"/>
    <w:rsid w:val="00233E19"/>
    <w:rsid w:val="002932E7"/>
    <w:rsid w:val="002F4350"/>
    <w:rsid w:val="003111F7"/>
    <w:rsid w:val="00325246"/>
    <w:rsid w:val="003357D1"/>
    <w:rsid w:val="00341141"/>
    <w:rsid w:val="003438F8"/>
    <w:rsid w:val="003815F3"/>
    <w:rsid w:val="003A26B2"/>
    <w:rsid w:val="003B0A94"/>
    <w:rsid w:val="003B15B6"/>
    <w:rsid w:val="003B2B53"/>
    <w:rsid w:val="003E092B"/>
    <w:rsid w:val="00410D63"/>
    <w:rsid w:val="00416CE7"/>
    <w:rsid w:val="0042319F"/>
    <w:rsid w:val="0043787F"/>
    <w:rsid w:val="00441370"/>
    <w:rsid w:val="004E7228"/>
    <w:rsid w:val="0051737D"/>
    <w:rsid w:val="0052004B"/>
    <w:rsid w:val="005245DC"/>
    <w:rsid w:val="00531219"/>
    <w:rsid w:val="005571A7"/>
    <w:rsid w:val="00603452"/>
    <w:rsid w:val="00646881"/>
    <w:rsid w:val="00663B5E"/>
    <w:rsid w:val="007053D7"/>
    <w:rsid w:val="00715C22"/>
    <w:rsid w:val="00734F87"/>
    <w:rsid w:val="0075161B"/>
    <w:rsid w:val="0076513C"/>
    <w:rsid w:val="00791E85"/>
    <w:rsid w:val="007D1D0F"/>
    <w:rsid w:val="00801D21"/>
    <w:rsid w:val="00833AA4"/>
    <w:rsid w:val="00856ED8"/>
    <w:rsid w:val="00863980"/>
    <w:rsid w:val="008839A0"/>
    <w:rsid w:val="008A5E67"/>
    <w:rsid w:val="008A77DA"/>
    <w:rsid w:val="008B3FA1"/>
    <w:rsid w:val="008B5E04"/>
    <w:rsid w:val="008C26C8"/>
    <w:rsid w:val="008E40A9"/>
    <w:rsid w:val="008F6647"/>
    <w:rsid w:val="00944296"/>
    <w:rsid w:val="00951D0C"/>
    <w:rsid w:val="00980428"/>
    <w:rsid w:val="009843F5"/>
    <w:rsid w:val="00A200F8"/>
    <w:rsid w:val="00A22843"/>
    <w:rsid w:val="00A3202F"/>
    <w:rsid w:val="00A92E40"/>
    <w:rsid w:val="00A944E4"/>
    <w:rsid w:val="00A94FFD"/>
    <w:rsid w:val="00AE6087"/>
    <w:rsid w:val="00B07512"/>
    <w:rsid w:val="00B11034"/>
    <w:rsid w:val="00B94181"/>
    <w:rsid w:val="00BC1FC1"/>
    <w:rsid w:val="00BC7903"/>
    <w:rsid w:val="00BD4B69"/>
    <w:rsid w:val="00BF6E8E"/>
    <w:rsid w:val="00BF75B4"/>
    <w:rsid w:val="00C336D8"/>
    <w:rsid w:val="00C601C2"/>
    <w:rsid w:val="00C61915"/>
    <w:rsid w:val="00C650F9"/>
    <w:rsid w:val="00C803DE"/>
    <w:rsid w:val="00CA3771"/>
    <w:rsid w:val="00CA43E0"/>
    <w:rsid w:val="00CD74D7"/>
    <w:rsid w:val="00CE28F8"/>
    <w:rsid w:val="00CE3F61"/>
    <w:rsid w:val="00CE4992"/>
    <w:rsid w:val="00D13503"/>
    <w:rsid w:val="00D47C33"/>
    <w:rsid w:val="00D56D64"/>
    <w:rsid w:val="00D7471D"/>
    <w:rsid w:val="00DA6F6D"/>
    <w:rsid w:val="00DC07DA"/>
    <w:rsid w:val="00DF4FC7"/>
    <w:rsid w:val="00E1137D"/>
    <w:rsid w:val="00E161AA"/>
    <w:rsid w:val="00E539BF"/>
    <w:rsid w:val="00E75FDE"/>
    <w:rsid w:val="00E90BC6"/>
    <w:rsid w:val="00EA1964"/>
    <w:rsid w:val="00EB11A6"/>
    <w:rsid w:val="00EC4BF9"/>
    <w:rsid w:val="00EE1026"/>
    <w:rsid w:val="00F06FB0"/>
    <w:rsid w:val="00F75CE5"/>
    <w:rsid w:val="00F86B16"/>
    <w:rsid w:val="00FB0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F09FA"/>
  <w15:docId w15:val="{BE13F7BE-8969-644B-B517-996AB600A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E8196D"/>
    <w:rPr>
      <w:color w:val="0563C1" w:themeColor="hyperlink"/>
      <w:u w:val="single"/>
    </w:rPr>
  </w:style>
  <w:style w:type="character" w:styleId="UnresolvedMention">
    <w:name w:val="Unresolved Mention"/>
    <w:basedOn w:val="DefaultParagraphFont"/>
    <w:uiPriority w:val="99"/>
    <w:semiHidden/>
    <w:unhideWhenUsed/>
    <w:rsid w:val="00E8196D"/>
    <w:rPr>
      <w:color w:val="605E5C"/>
      <w:shd w:val="clear" w:color="auto" w:fill="E1DFDD"/>
    </w:rPr>
  </w:style>
  <w:style w:type="character" w:styleId="FollowedHyperlink">
    <w:name w:val="FollowedHyperlink"/>
    <w:basedOn w:val="DefaultParagraphFont"/>
    <w:uiPriority w:val="99"/>
    <w:semiHidden/>
    <w:unhideWhenUsed/>
    <w:rsid w:val="009309A6"/>
    <w:rPr>
      <w:color w:val="954F72" w:themeColor="followedHyperlink"/>
      <w:u w:val="single"/>
    </w:rPr>
  </w:style>
  <w:style w:type="paragraph" w:styleId="NormalWeb">
    <w:name w:val="Normal (Web)"/>
    <w:basedOn w:val="Normal"/>
    <w:uiPriority w:val="99"/>
    <w:semiHidden/>
    <w:unhideWhenUsed/>
    <w:rsid w:val="00791A5A"/>
    <w:pPr>
      <w:spacing w:before="100" w:beforeAutospacing="1" w:after="100" w:afterAutospacing="1"/>
    </w:pPr>
    <w:rPr>
      <w:rFonts w:ascii="Times New Roman" w:eastAsia="Times New Roman" w:hAnsi="Times New Roman" w:cs="Times New Roman"/>
      <w:lang w:eastAsia="en-GB"/>
    </w:rPr>
  </w:style>
  <w:style w:type="paragraph" w:styleId="Revision">
    <w:name w:val="Revision"/>
    <w:hidden/>
    <w:uiPriority w:val="99"/>
    <w:semiHidden/>
    <w:rsid w:val="0063015A"/>
  </w:style>
  <w:style w:type="character" w:styleId="CommentReference">
    <w:name w:val="annotation reference"/>
    <w:basedOn w:val="DefaultParagraphFont"/>
    <w:uiPriority w:val="99"/>
    <w:semiHidden/>
    <w:unhideWhenUsed/>
    <w:rsid w:val="00D44134"/>
    <w:rPr>
      <w:sz w:val="16"/>
      <w:szCs w:val="16"/>
    </w:rPr>
  </w:style>
  <w:style w:type="paragraph" w:styleId="CommentText">
    <w:name w:val="annotation text"/>
    <w:basedOn w:val="Normal"/>
    <w:link w:val="CommentTextChar"/>
    <w:uiPriority w:val="99"/>
    <w:unhideWhenUsed/>
    <w:rsid w:val="00D44134"/>
    <w:rPr>
      <w:sz w:val="20"/>
      <w:szCs w:val="20"/>
    </w:rPr>
  </w:style>
  <w:style w:type="character" w:customStyle="1" w:styleId="CommentTextChar">
    <w:name w:val="Comment Text Char"/>
    <w:basedOn w:val="DefaultParagraphFont"/>
    <w:link w:val="CommentText"/>
    <w:uiPriority w:val="99"/>
    <w:rsid w:val="00D44134"/>
    <w:rPr>
      <w:sz w:val="20"/>
      <w:szCs w:val="20"/>
    </w:rPr>
  </w:style>
  <w:style w:type="paragraph" w:styleId="CommentSubject">
    <w:name w:val="annotation subject"/>
    <w:basedOn w:val="CommentText"/>
    <w:next w:val="CommentText"/>
    <w:link w:val="CommentSubjectChar"/>
    <w:uiPriority w:val="99"/>
    <w:semiHidden/>
    <w:unhideWhenUsed/>
    <w:rsid w:val="00D44134"/>
    <w:rPr>
      <w:b/>
      <w:bCs/>
    </w:rPr>
  </w:style>
  <w:style w:type="character" w:customStyle="1" w:styleId="CommentSubjectChar">
    <w:name w:val="Comment Subject Char"/>
    <w:basedOn w:val="CommentTextChar"/>
    <w:link w:val="CommentSubject"/>
    <w:uiPriority w:val="99"/>
    <w:semiHidden/>
    <w:rsid w:val="00D44134"/>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3787F"/>
    <w:pPr>
      <w:tabs>
        <w:tab w:val="center" w:pos="4680"/>
        <w:tab w:val="right" w:pos="9360"/>
      </w:tabs>
    </w:pPr>
  </w:style>
  <w:style w:type="character" w:customStyle="1" w:styleId="HeaderChar">
    <w:name w:val="Header Char"/>
    <w:basedOn w:val="DefaultParagraphFont"/>
    <w:link w:val="Header"/>
    <w:uiPriority w:val="99"/>
    <w:rsid w:val="0043787F"/>
  </w:style>
  <w:style w:type="paragraph" w:styleId="Footer">
    <w:name w:val="footer"/>
    <w:basedOn w:val="Normal"/>
    <w:link w:val="FooterChar"/>
    <w:uiPriority w:val="99"/>
    <w:unhideWhenUsed/>
    <w:rsid w:val="0043787F"/>
    <w:pPr>
      <w:tabs>
        <w:tab w:val="center" w:pos="4680"/>
        <w:tab w:val="right" w:pos="9360"/>
      </w:tabs>
    </w:pPr>
  </w:style>
  <w:style w:type="character" w:customStyle="1" w:styleId="FooterChar">
    <w:name w:val="Footer Char"/>
    <w:basedOn w:val="DefaultParagraphFont"/>
    <w:link w:val="Footer"/>
    <w:uiPriority w:val="99"/>
    <w:rsid w:val="0043787F"/>
  </w:style>
  <w:style w:type="character" w:customStyle="1" w:styleId="selection1nkea19">
    <w:name w:val="_selection_1nkea_19"/>
    <w:basedOn w:val="DefaultParagraphFont"/>
    <w:rsid w:val="00801D21"/>
  </w:style>
  <w:style w:type="character" w:styleId="Strong">
    <w:name w:val="Strong"/>
    <w:basedOn w:val="DefaultParagraphFont"/>
    <w:uiPriority w:val="22"/>
    <w:qFormat/>
    <w:rsid w:val="00233E19"/>
    <w:rPr>
      <w:b/>
      <w:bCs/>
    </w:rPr>
  </w:style>
  <w:style w:type="paragraph" w:styleId="ListParagraph">
    <w:name w:val="List Paragraph"/>
    <w:basedOn w:val="Normal"/>
    <w:uiPriority w:val="34"/>
    <w:qFormat/>
    <w:rsid w:val="008839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389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ropbox.com/scl/fo/4c1t9x3l43nyf1vwwzi2u/h?dl=0&amp;rlkey=rj6480fi2w9sh2ee6iumvt2gk" TargetMode="External"/><Relationship Id="rId18" Type="http://schemas.openxmlformats.org/officeDocument/2006/relationships/hyperlink" Target="mailto:conor@motifpr.co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getunity.com" TargetMode="External"/><Relationship Id="rId17" Type="http://schemas.openxmlformats.org/officeDocument/2006/relationships/hyperlink" Target="mailto:shelby@hummingbirdmedia.com" TargetMode="External"/><Relationship Id="rId2" Type="http://schemas.openxmlformats.org/officeDocument/2006/relationships/customXml" Target="../customXml/item2.xml"/><Relationship Id="rId16" Type="http://schemas.openxmlformats.org/officeDocument/2006/relationships/hyperlink" Target="https://www.facebook.com/getunit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s://www.tiktok.com/@getunity?_t=8bFEzA6jrgo&amp;_r=1" TargetMode="External"/><Relationship Id="rId10" Type="http://schemas.openxmlformats.org/officeDocument/2006/relationships/hyperlink" Target="https://www.getunity.com/"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instagram.com/getun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zCMHR9iA/jQ5BJPwF/nifkAmp9g==">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51E77DA-64A9-2E40-9948-6126166E7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Conor Mallon</dc:creator>
  <cp:lastModifiedBy>Shelby Coppola</cp:lastModifiedBy>
  <cp:revision>9</cp:revision>
  <dcterms:created xsi:type="dcterms:W3CDTF">2023-05-01T17:52:00Z</dcterms:created>
  <dcterms:modified xsi:type="dcterms:W3CDTF">2023-05-08T13:27:00Z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0x010100918B727EE0E4464EBC5ECCFFA2D46374</vt:lpwstr>
  </property>
  <property fmtid="{D5CDD505-2E9C-101B-9397-08002B2CF9AE}" pid="3" name="MediaServiceImageTags">
    <vt:lpwstr/>
  </property>
</Properties>
</file>